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58" w:rsidRDefault="00755858" w:rsidP="00F04BFD">
      <w:pPr>
        <w:jc w:val="center"/>
        <w:rPr>
          <w:rFonts w:cs="Arial"/>
        </w:rPr>
      </w:pPr>
    </w:p>
    <w:p w:rsidR="00755858" w:rsidRDefault="00755858" w:rsidP="00F04BFD">
      <w:pPr>
        <w:jc w:val="center"/>
        <w:rPr>
          <w:rFonts w:cs="Arial"/>
        </w:rPr>
      </w:pPr>
    </w:p>
    <w:p w:rsidR="00755858" w:rsidRDefault="00755858" w:rsidP="00F04BFD">
      <w:pPr>
        <w:jc w:val="center"/>
        <w:rPr>
          <w:rFonts w:cs="Arial"/>
        </w:rPr>
      </w:pPr>
    </w:p>
    <w:p w:rsidR="00755858" w:rsidRDefault="00755858" w:rsidP="00F04BFD">
      <w:pPr>
        <w:jc w:val="center"/>
        <w:rPr>
          <w:rFonts w:cs="Arial"/>
        </w:rPr>
      </w:pPr>
    </w:p>
    <w:p w:rsidR="00755858" w:rsidRDefault="00755858" w:rsidP="00F04BFD">
      <w:pPr>
        <w:jc w:val="center"/>
        <w:rPr>
          <w:rFonts w:cs="Arial"/>
        </w:rPr>
      </w:pPr>
    </w:p>
    <w:p w:rsidR="00755858" w:rsidRDefault="00755858" w:rsidP="00F04BFD">
      <w:pPr>
        <w:jc w:val="center"/>
        <w:rPr>
          <w:rFonts w:cs="Arial"/>
        </w:rPr>
      </w:pPr>
    </w:p>
    <w:p w:rsidR="00F04BFD" w:rsidRPr="006A110D" w:rsidRDefault="00F04BFD" w:rsidP="00F04BFD">
      <w:pPr>
        <w:jc w:val="center"/>
        <w:rPr>
          <w:rFonts w:cs="Arial"/>
        </w:rPr>
      </w:pPr>
      <w:r w:rsidRPr="006A110D">
        <w:rPr>
          <w:rFonts w:cs="Arial"/>
        </w:rPr>
        <w:t>СОВЕТ НАРОДНЫХ ДЕПУТАТОВ</w:t>
      </w:r>
    </w:p>
    <w:p w:rsidR="00F04BFD" w:rsidRPr="006A110D" w:rsidRDefault="00F04BFD" w:rsidP="00F04BFD">
      <w:pPr>
        <w:jc w:val="center"/>
        <w:rPr>
          <w:rFonts w:cs="Arial"/>
        </w:rPr>
      </w:pPr>
      <w:r w:rsidRPr="006A110D">
        <w:rPr>
          <w:rFonts w:cs="Arial"/>
        </w:rPr>
        <w:t xml:space="preserve"> </w:t>
      </w:r>
      <w:r w:rsidR="00755858">
        <w:rPr>
          <w:rFonts w:cs="Arial"/>
        </w:rPr>
        <w:t>ШРАМОВСКОГО</w:t>
      </w:r>
      <w:r w:rsidRPr="006A110D">
        <w:rPr>
          <w:rFonts w:cs="Arial"/>
        </w:rPr>
        <w:t xml:space="preserve"> СЕЛЬСКОГО ПОСЛЕНИЯ</w:t>
      </w:r>
    </w:p>
    <w:p w:rsidR="00F04BFD" w:rsidRPr="006A110D" w:rsidRDefault="00F04BFD" w:rsidP="00F04BFD">
      <w:pPr>
        <w:jc w:val="center"/>
        <w:rPr>
          <w:rFonts w:cs="Arial"/>
        </w:rPr>
      </w:pPr>
      <w:r w:rsidRPr="006A110D">
        <w:rPr>
          <w:rFonts w:cs="Arial"/>
        </w:rPr>
        <w:t xml:space="preserve"> РОССОШАНСКОГО МУНИЦИПАЛЬНОГО РАЙОНА</w:t>
      </w:r>
    </w:p>
    <w:p w:rsidR="00F04BFD" w:rsidRPr="006A110D" w:rsidRDefault="00F04BFD" w:rsidP="00F04BFD">
      <w:pPr>
        <w:jc w:val="center"/>
        <w:rPr>
          <w:rFonts w:cs="Arial"/>
        </w:rPr>
      </w:pPr>
      <w:r w:rsidRPr="006A110D">
        <w:rPr>
          <w:rFonts w:cs="Arial"/>
        </w:rPr>
        <w:t xml:space="preserve"> ВОРОНЕЖСКОЙ ОБЛАСТИ</w:t>
      </w:r>
    </w:p>
    <w:p w:rsidR="00F04BFD" w:rsidRPr="00755858" w:rsidRDefault="00F04BFD" w:rsidP="00755858">
      <w:pPr>
        <w:jc w:val="center"/>
        <w:rPr>
          <w:rFonts w:cs="Arial"/>
        </w:rPr>
      </w:pPr>
      <w:r w:rsidRPr="00755858">
        <w:rPr>
          <w:rFonts w:cs="Arial"/>
        </w:rPr>
        <w:t>РЕШЕНИЕ</w:t>
      </w:r>
    </w:p>
    <w:p w:rsidR="00F04BFD" w:rsidRPr="006A110D" w:rsidRDefault="00755858" w:rsidP="00F04BFD">
      <w:pPr>
        <w:jc w:val="center"/>
        <w:rPr>
          <w:rFonts w:cs="Arial"/>
        </w:rPr>
      </w:pPr>
      <w:r>
        <w:rPr>
          <w:rFonts w:cs="Arial"/>
        </w:rPr>
        <w:t>57</w:t>
      </w:r>
      <w:r w:rsidR="00F04BFD" w:rsidRPr="006A110D">
        <w:rPr>
          <w:rFonts w:cs="Arial"/>
        </w:rPr>
        <w:t>сессии</w:t>
      </w:r>
    </w:p>
    <w:p w:rsidR="00F04BFD" w:rsidRPr="00D91035" w:rsidRDefault="00F04BFD" w:rsidP="00F04BFD">
      <w:pPr>
        <w:rPr>
          <w:rFonts w:cs="Arial"/>
        </w:rPr>
      </w:pPr>
    </w:p>
    <w:p w:rsidR="00F04BFD" w:rsidRDefault="00F04BFD" w:rsidP="00F04BFD">
      <w:pPr>
        <w:rPr>
          <w:rFonts w:cs="Arial"/>
        </w:rPr>
      </w:pPr>
      <w:r>
        <w:rPr>
          <w:rFonts w:cs="Arial"/>
        </w:rPr>
        <w:t xml:space="preserve">от </w:t>
      </w:r>
      <w:r w:rsidR="00843C51">
        <w:rPr>
          <w:rFonts w:cs="Arial"/>
        </w:rPr>
        <w:t>27</w:t>
      </w:r>
      <w:r w:rsidR="00AB22A9">
        <w:rPr>
          <w:rFonts w:cs="Arial"/>
        </w:rPr>
        <w:t xml:space="preserve"> </w:t>
      </w:r>
      <w:r w:rsidR="00843C51">
        <w:rPr>
          <w:rFonts w:cs="Arial"/>
        </w:rPr>
        <w:t>мая</w:t>
      </w:r>
      <w:r>
        <w:rPr>
          <w:rFonts w:cs="Arial"/>
        </w:rPr>
        <w:t xml:space="preserve"> 20</w:t>
      </w:r>
      <w:r w:rsidR="00183488">
        <w:rPr>
          <w:rFonts w:cs="Arial"/>
        </w:rPr>
        <w:t>2</w:t>
      </w:r>
      <w:r w:rsidR="00843C51">
        <w:rPr>
          <w:rFonts w:cs="Arial"/>
        </w:rPr>
        <w:t>2</w:t>
      </w:r>
      <w:r>
        <w:rPr>
          <w:rFonts w:cs="Arial"/>
        </w:rPr>
        <w:t xml:space="preserve"> года</w:t>
      </w:r>
      <w:r w:rsidR="00AB22A9">
        <w:rPr>
          <w:rFonts w:cs="Arial"/>
        </w:rPr>
        <w:t xml:space="preserve"> </w:t>
      </w:r>
      <w:r>
        <w:rPr>
          <w:rFonts w:cs="Arial"/>
        </w:rPr>
        <w:t>№</w:t>
      </w:r>
      <w:r w:rsidR="00755858">
        <w:rPr>
          <w:rFonts w:cs="Arial"/>
        </w:rPr>
        <w:t>89</w:t>
      </w:r>
      <w:r w:rsidRPr="00D91035">
        <w:rPr>
          <w:rFonts w:cs="Arial"/>
        </w:rPr>
        <w:t xml:space="preserve">   </w:t>
      </w:r>
      <w:r w:rsidRPr="00D91035">
        <w:rPr>
          <w:rFonts w:cs="Arial"/>
        </w:rPr>
        <w:tab/>
      </w:r>
    </w:p>
    <w:p w:rsidR="00F04BFD" w:rsidRPr="00D91035" w:rsidRDefault="00F04BFD" w:rsidP="00F04BFD">
      <w:pPr>
        <w:rPr>
          <w:rFonts w:cs="Arial"/>
        </w:rPr>
      </w:pPr>
      <w:r>
        <w:rPr>
          <w:rFonts w:cs="Arial"/>
        </w:rPr>
        <w:t xml:space="preserve">с. </w:t>
      </w:r>
      <w:r w:rsidR="00755858">
        <w:rPr>
          <w:rFonts w:cs="Arial"/>
        </w:rPr>
        <w:t>Шрамовка</w:t>
      </w:r>
      <w:r w:rsidRPr="00D91035">
        <w:rPr>
          <w:rFonts w:cs="Arial"/>
        </w:rPr>
        <w:tab/>
      </w:r>
      <w:r w:rsidRPr="00D91035">
        <w:rPr>
          <w:rFonts w:cs="Arial"/>
        </w:rPr>
        <w:tab/>
      </w:r>
      <w:r w:rsidRPr="00D91035">
        <w:rPr>
          <w:rFonts w:cs="Arial"/>
        </w:rPr>
        <w:tab/>
        <w:t xml:space="preserve">                           </w:t>
      </w:r>
    </w:p>
    <w:p w:rsidR="00F04BFD" w:rsidRPr="00D91035" w:rsidRDefault="00F04BFD" w:rsidP="00F04BFD">
      <w:pPr>
        <w:rPr>
          <w:rFonts w:cs="Arial"/>
        </w:rPr>
      </w:pPr>
    </w:p>
    <w:p w:rsidR="00F04BFD" w:rsidRPr="00D91035" w:rsidRDefault="00F04BFD" w:rsidP="00F04BFD">
      <w:pPr>
        <w:ind w:right="5046"/>
        <w:outlineLvl w:val="0"/>
        <w:rPr>
          <w:rFonts w:cs="Arial"/>
          <w:lang w:eastAsia="en-US"/>
        </w:rPr>
      </w:pPr>
      <w:r w:rsidRPr="00D91035">
        <w:rPr>
          <w:rFonts w:cs="Arial"/>
        </w:rPr>
        <w:t xml:space="preserve">О проекте решения Совета народных депутатов </w:t>
      </w:r>
      <w:r w:rsidR="00755858">
        <w:rPr>
          <w:rFonts w:cs="Arial"/>
        </w:rPr>
        <w:t>Шрамовского</w:t>
      </w:r>
      <w:r w:rsidRPr="00D91035">
        <w:rPr>
          <w:rFonts w:cs="Arial"/>
        </w:rPr>
        <w:t xml:space="preserve"> сельского поселения Россошанского муниципального района Воронежской области «</w:t>
      </w:r>
      <w:r>
        <w:rPr>
          <w:rFonts w:cs="Arial"/>
          <w:lang w:eastAsia="en-US"/>
        </w:rPr>
        <w:t>Об утверждении П</w:t>
      </w:r>
      <w:r w:rsidRPr="00D91035">
        <w:rPr>
          <w:rFonts w:cs="Arial"/>
          <w:lang w:eastAsia="en-US"/>
        </w:rPr>
        <w:t xml:space="preserve">равил благоустройства </w:t>
      </w:r>
      <w:r w:rsidR="00755858">
        <w:rPr>
          <w:rFonts w:cs="Arial"/>
          <w:lang w:eastAsia="en-US"/>
        </w:rPr>
        <w:t>Шрамовского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p>
    <w:p w:rsidR="00F04BFD" w:rsidRPr="00D91035" w:rsidRDefault="00F04BFD" w:rsidP="00F04BFD">
      <w:pPr>
        <w:rPr>
          <w:rFonts w:cs="Arial"/>
        </w:rPr>
      </w:pPr>
    </w:p>
    <w:p w:rsidR="00F04BFD" w:rsidRPr="00931F4E" w:rsidRDefault="00F04BFD" w:rsidP="00755858">
      <w:pPr>
        <w:rPr>
          <w:rFonts w:cs="Arial"/>
          <w:bCs/>
        </w:rPr>
      </w:pPr>
      <w:r>
        <w:rPr>
          <w:rFonts w:cs="Arial"/>
        </w:rPr>
        <w:t xml:space="preserve">   </w:t>
      </w:r>
      <w:r w:rsidRPr="00931F4E">
        <w:rPr>
          <w:rFonts w:cs="Arial"/>
          <w:bCs/>
        </w:rPr>
        <w:t xml:space="preserve">В целях обеспечения надлежащего санитарного состояния, чистоты и порядка на территории </w:t>
      </w:r>
      <w:r w:rsidR="00755858">
        <w:rPr>
          <w:rFonts w:cs="Arial"/>
        </w:rPr>
        <w:t>Шрамовского</w:t>
      </w:r>
      <w:r w:rsidRPr="00931F4E">
        <w:rPr>
          <w:rFonts w:cs="Arial"/>
          <w:bCs/>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w:t>
      </w:r>
      <w:r w:rsidR="00B4588B">
        <w:rPr>
          <w:rFonts w:cs="Arial"/>
        </w:rPr>
        <w:t>п</w:t>
      </w:r>
      <w:r w:rsidR="00B4588B" w:rsidRPr="00843C51">
        <w:rPr>
          <w:rFonts w:cs="Arial"/>
        </w:rPr>
        <w:t>рика</w:t>
      </w:r>
      <w:r w:rsidR="00B4588B">
        <w:rPr>
          <w:rFonts w:cs="Arial"/>
        </w:rPr>
        <w:t>за</w:t>
      </w:r>
      <w:r w:rsidR="00B4588B" w:rsidRPr="00843C51">
        <w:rPr>
          <w:rFonts w:cs="Arial"/>
        </w:rPr>
        <w:t xml:space="preserve">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w:t>
      </w:r>
      <w:r w:rsidR="00B4588B">
        <w:rPr>
          <w:rFonts w:cs="Arial"/>
          <w:bCs/>
        </w:rPr>
        <w:t xml:space="preserve"> </w:t>
      </w:r>
      <w:r w:rsidRPr="00931F4E">
        <w:rPr>
          <w:rFonts w:cs="Arial"/>
          <w:bCs/>
        </w:rPr>
        <w:t xml:space="preserve">Уставом </w:t>
      </w:r>
      <w:r w:rsidR="00755858">
        <w:rPr>
          <w:rFonts w:cs="Arial"/>
        </w:rPr>
        <w:t>Шрамовского</w:t>
      </w:r>
      <w:r w:rsidRPr="00931F4E">
        <w:rPr>
          <w:rFonts w:cs="Arial"/>
          <w:bCs/>
        </w:rPr>
        <w:t xml:space="preserve"> сельского поселения, Совет народных депутатов </w:t>
      </w:r>
      <w:r w:rsidR="00755858">
        <w:rPr>
          <w:rFonts w:cs="Arial"/>
        </w:rPr>
        <w:t>Шрамовского</w:t>
      </w:r>
      <w:r w:rsidRPr="00931F4E">
        <w:rPr>
          <w:rFonts w:cs="Arial"/>
          <w:bCs/>
        </w:rPr>
        <w:t xml:space="preserve"> сельского поселения </w:t>
      </w:r>
    </w:p>
    <w:p w:rsidR="00F04BFD" w:rsidRDefault="00F04BFD" w:rsidP="00F04BFD">
      <w:pPr>
        <w:rPr>
          <w:rFonts w:cs="Arial"/>
        </w:rPr>
      </w:pPr>
    </w:p>
    <w:p w:rsidR="00F04BFD" w:rsidRPr="00D91035" w:rsidRDefault="00F04BFD" w:rsidP="00F04BFD">
      <w:pPr>
        <w:pStyle w:val="4"/>
        <w:spacing w:line="276" w:lineRule="auto"/>
        <w:jc w:val="center"/>
        <w:rPr>
          <w:rFonts w:cs="Arial"/>
          <w:b w:val="0"/>
          <w:sz w:val="24"/>
          <w:szCs w:val="24"/>
        </w:rPr>
      </w:pPr>
      <w:r w:rsidRPr="00D91035">
        <w:rPr>
          <w:rFonts w:cs="Arial"/>
          <w:b w:val="0"/>
          <w:spacing w:val="70"/>
          <w:sz w:val="24"/>
          <w:szCs w:val="24"/>
        </w:rPr>
        <w:t>РЕШИЛ:</w:t>
      </w:r>
    </w:p>
    <w:p w:rsidR="00F04BFD" w:rsidRPr="00D91035" w:rsidRDefault="00F04BFD" w:rsidP="00F04BFD">
      <w:pPr>
        <w:pStyle w:val="21"/>
        <w:spacing w:line="276" w:lineRule="auto"/>
        <w:rPr>
          <w:rFonts w:ascii="Arial" w:hAnsi="Arial" w:cs="Arial"/>
          <w:sz w:val="24"/>
          <w:szCs w:val="24"/>
        </w:rPr>
      </w:pPr>
      <w:r w:rsidRPr="00D91035">
        <w:rPr>
          <w:rFonts w:ascii="Arial" w:hAnsi="Arial" w:cs="Arial"/>
          <w:sz w:val="24"/>
          <w:szCs w:val="24"/>
        </w:rPr>
        <w:tab/>
      </w:r>
    </w:p>
    <w:p w:rsidR="00F04BFD" w:rsidRPr="00D91035" w:rsidRDefault="00F04BFD" w:rsidP="00F04BFD">
      <w:pPr>
        <w:numPr>
          <w:ilvl w:val="0"/>
          <w:numId w:val="46"/>
        </w:numPr>
        <w:ind w:left="0" w:right="-2" w:firstLine="426"/>
        <w:outlineLvl w:val="0"/>
        <w:rPr>
          <w:rFonts w:cs="Arial"/>
        </w:rPr>
      </w:pPr>
      <w:r w:rsidRPr="00D91035">
        <w:rPr>
          <w:rFonts w:cs="Arial"/>
        </w:rPr>
        <w:t xml:space="preserve"> Принять проект решения Совета народных депутатов </w:t>
      </w:r>
      <w:r w:rsidR="00755858">
        <w:rPr>
          <w:rFonts w:cs="Arial"/>
        </w:rPr>
        <w:t>Шрамовского</w:t>
      </w:r>
      <w:r w:rsidRPr="00D91035">
        <w:rPr>
          <w:rFonts w:cs="Arial"/>
        </w:rPr>
        <w:t xml:space="preserve"> сельского поселения Россошанского муниципального района Воронежской области «</w:t>
      </w:r>
      <w:r w:rsidRPr="00D91035">
        <w:rPr>
          <w:rFonts w:cs="Arial"/>
          <w:lang w:eastAsia="en-US"/>
        </w:rPr>
        <w:t xml:space="preserve">Об утверждении правил благоустройства </w:t>
      </w:r>
      <w:r w:rsidR="00755858">
        <w:rPr>
          <w:rFonts w:cs="Arial"/>
          <w:lang w:eastAsia="en-US"/>
        </w:rPr>
        <w:t>Шрамовского</w:t>
      </w:r>
      <w:r>
        <w:rPr>
          <w:rFonts w:cs="Arial"/>
          <w:lang w:eastAsia="en-US"/>
        </w:rPr>
        <w:t xml:space="preserve"> </w:t>
      </w:r>
      <w:r w:rsidRPr="00D91035">
        <w:rPr>
          <w:rFonts w:cs="Arial"/>
          <w:lang w:eastAsia="en-US"/>
        </w:rPr>
        <w:t>сельского поселения Россошанского муниципального района Воронежской области</w:t>
      </w:r>
      <w:r w:rsidRPr="00D91035">
        <w:rPr>
          <w:rFonts w:cs="Arial"/>
        </w:rPr>
        <w:t>» согласно приложению № 1.</w:t>
      </w:r>
    </w:p>
    <w:p w:rsidR="00F04BFD" w:rsidRDefault="00F04BFD" w:rsidP="00F04BFD">
      <w:pPr>
        <w:pStyle w:val="21"/>
        <w:rPr>
          <w:rFonts w:ascii="Arial" w:hAnsi="Arial" w:cs="Arial"/>
          <w:bCs w:val="0"/>
          <w:sz w:val="24"/>
          <w:szCs w:val="24"/>
          <w:lang w:val="ru-RU"/>
        </w:rPr>
      </w:pPr>
      <w:r w:rsidRPr="00D91035">
        <w:rPr>
          <w:rFonts w:ascii="Arial" w:hAnsi="Arial" w:cs="Arial"/>
          <w:bCs w:val="0"/>
          <w:sz w:val="24"/>
          <w:szCs w:val="24"/>
        </w:rPr>
        <w:t xml:space="preserve">       </w:t>
      </w:r>
      <w:r>
        <w:rPr>
          <w:rFonts w:ascii="Arial" w:hAnsi="Arial" w:cs="Arial"/>
          <w:bCs w:val="0"/>
          <w:sz w:val="24"/>
          <w:szCs w:val="24"/>
        </w:rPr>
        <w:t>2</w:t>
      </w:r>
      <w:r w:rsidRPr="00D91035">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r w:rsidR="00755858">
        <w:rPr>
          <w:rFonts w:ascii="Arial" w:hAnsi="Arial" w:cs="Arial"/>
          <w:sz w:val="24"/>
          <w:szCs w:val="24"/>
        </w:rPr>
        <w:t>Шрамовского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755858">
        <w:rPr>
          <w:rFonts w:ascii="Arial" w:hAnsi="Arial" w:cs="Arial"/>
          <w:sz w:val="24"/>
          <w:szCs w:val="24"/>
          <w:lang w:eastAsia="en-US"/>
        </w:rPr>
        <w:t>Шрамовского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xml:space="preserve">» на </w:t>
      </w:r>
      <w:r w:rsidR="00434C63">
        <w:rPr>
          <w:rFonts w:ascii="Arial" w:hAnsi="Arial" w:cs="Arial"/>
          <w:sz w:val="24"/>
          <w:szCs w:val="24"/>
          <w:lang w:val="ru-RU"/>
        </w:rPr>
        <w:t>01</w:t>
      </w:r>
      <w:r w:rsidR="00183488">
        <w:rPr>
          <w:rFonts w:ascii="Arial" w:hAnsi="Arial" w:cs="Arial"/>
          <w:sz w:val="24"/>
          <w:szCs w:val="24"/>
          <w:lang w:val="ru-RU"/>
        </w:rPr>
        <w:t xml:space="preserve"> июля</w:t>
      </w:r>
      <w:r w:rsidRPr="006A110D">
        <w:rPr>
          <w:rFonts w:ascii="Arial" w:hAnsi="Arial" w:cs="Arial"/>
          <w:sz w:val="24"/>
          <w:szCs w:val="24"/>
        </w:rPr>
        <w:t xml:space="preserve"> </w:t>
      </w:r>
      <w:r w:rsidRPr="006A110D">
        <w:rPr>
          <w:rFonts w:ascii="Arial" w:hAnsi="Arial" w:cs="Arial"/>
          <w:bCs w:val="0"/>
          <w:sz w:val="24"/>
          <w:szCs w:val="24"/>
        </w:rPr>
        <w:t>20</w:t>
      </w:r>
      <w:r w:rsidR="00183488">
        <w:rPr>
          <w:rFonts w:ascii="Arial" w:hAnsi="Arial" w:cs="Arial"/>
          <w:bCs w:val="0"/>
          <w:sz w:val="24"/>
          <w:szCs w:val="24"/>
          <w:lang w:val="ru-RU"/>
        </w:rPr>
        <w:t>2</w:t>
      </w:r>
      <w:r w:rsidR="00434C63">
        <w:rPr>
          <w:rFonts w:ascii="Arial" w:hAnsi="Arial" w:cs="Arial"/>
          <w:bCs w:val="0"/>
          <w:sz w:val="24"/>
          <w:szCs w:val="24"/>
          <w:lang w:val="ru-RU"/>
        </w:rPr>
        <w:t>2</w:t>
      </w:r>
      <w:r w:rsidRPr="006A110D">
        <w:rPr>
          <w:rFonts w:ascii="Arial" w:hAnsi="Arial" w:cs="Arial"/>
          <w:bCs w:val="0"/>
          <w:sz w:val="24"/>
          <w:szCs w:val="24"/>
        </w:rPr>
        <w:t xml:space="preserve"> г.</w:t>
      </w:r>
      <w:r w:rsidRPr="00D91035">
        <w:rPr>
          <w:rFonts w:ascii="Arial" w:hAnsi="Arial" w:cs="Arial"/>
          <w:bCs w:val="0"/>
          <w:sz w:val="24"/>
          <w:szCs w:val="24"/>
        </w:rPr>
        <w:t xml:space="preserve"> в </w:t>
      </w:r>
      <w:r>
        <w:rPr>
          <w:rFonts w:ascii="Arial" w:hAnsi="Arial" w:cs="Arial"/>
          <w:bCs w:val="0"/>
          <w:sz w:val="24"/>
          <w:szCs w:val="24"/>
          <w:lang w:val="ru-RU"/>
        </w:rPr>
        <w:t>14-00</w:t>
      </w:r>
      <w:r w:rsidRPr="00D91035">
        <w:rPr>
          <w:rFonts w:ascii="Arial" w:hAnsi="Arial" w:cs="Arial"/>
          <w:bCs w:val="0"/>
          <w:sz w:val="24"/>
          <w:szCs w:val="24"/>
        </w:rPr>
        <w:t xml:space="preserve"> часов по адресу: Воронежская область, Россошанский район</w:t>
      </w:r>
      <w:r w:rsidRPr="00CF1378">
        <w:rPr>
          <w:rFonts w:ascii="Arial" w:hAnsi="Arial" w:cs="Arial"/>
          <w:bCs w:val="0"/>
          <w:sz w:val="24"/>
          <w:szCs w:val="24"/>
        </w:rPr>
        <w:t xml:space="preserve">, </w:t>
      </w:r>
      <w:r>
        <w:rPr>
          <w:rFonts w:ascii="Arial" w:hAnsi="Arial" w:cs="Arial"/>
          <w:bCs w:val="0"/>
          <w:sz w:val="24"/>
          <w:szCs w:val="24"/>
          <w:lang w:val="ru-RU"/>
        </w:rPr>
        <w:t>с</w:t>
      </w:r>
      <w:r w:rsidRPr="00CF1378">
        <w:rPr>
          <w:rFonts w:ascii="Arial" w:hAnsi="Arial" w:cs="Arial"/>
          <w:bCs w:val="0"/>
          <w:sz w:val="24"/>
          <w:szCs w:val="24"/>
        </w:rPr>
        <w:t xml:space="preserve">. </w:t>
      </w:r>
      <w:r w:rsidR="00755858">
        <w:rPr>
          <w:rFonts w:ascii="Arial" w:hAnsi="Arial" w:cs="Arial"/>
          <w:bCs w:val="0"/>
          <w:sz w:val="24"/>
          <w:szCs w:val="24"/>
          <w:lang w:val="ru-RU"/>
        </w:rPr>
        <w:t>Шрамовка</w:t>
      </w:r>
      <w:r>
        <w:rPr>
          <w:rFonts w:ascii="Arial" w:hAnsi="Arial" w:cs="Arial"/>
          <w:bCs w:val="0"/>
          <w:sz w:val="24"/>
          <w:szCs w:val="24"/>
        </w:rPr>
        <w:t>, ул.</w:t>
      </w:r>
      <w:r>
        <w:rPr>
          <w:rFonts w:ascii="Arial" w:hAnsi="Arial" w:cs="Arial"/>
          <w:bCs w:val="0"/>
          <w:sz w:val="24"/>
          <w:szCs w:val="24"/>
          <w:lang w:val="ru-RU"/>
        </w:rPr>
        <w:t xml:space="preserve"> </w:t>
      </w:r>
      <w:r w:rsidR="008B5BC8">
        <w:rPr>
          <w:rFonts w:ascii="Arial" w:hAnsi="Arial" w:cs="Arial"/>
          <w:bCs w:val="0"/>
          <w:sz w:val="24"/>
          <w:szCs w:val="24"/>
          <w:lang w:val="ru-RU"/>
        </w:rPr>
        <w:t>Советская</w:t>
      </w:r>
      <w:r w:rsidRPr="00CF1378">
        <w:rPr>
          <w:rFonts w:ascii="Arial" w:hAnsi="Arial" w:cs="Arial"/>
          <w:bCs w:val="0"/>
          <w:sz w:val="24"/>
          <w:szCs w:val="24"/>
        </w:rPr>
        <w:t>,</w:t>
      </w:r>
      <w:r>
        <w:rPr>
          <w:rFonts w:ascii="Arial" w:hAnsi="Arial" w:cs="Arial"/>
          <w:bCs w:val="0"/>
          <w:sz w:val="24"/>
          <w:szCs w:val="24"/>
          <w:lang w:val="ru-RU"/>
        </w:rPr>
        <w:t xml:space="preserve"> д. 4,</w:t>
      </w:r>
      <w:r w:rsidRPr="00CF1378">
        <w:rPr>
          <w:rFonts w:ascii="Arial" w:hAnsi="Arial" w:cs="Arial"/>
          <w:bCs w:val="0"/>
          <w:sz w:val="24"/>
          <w:szCs w:val="24"/>
        </w:rPr>
        <w:t xml:space="preserve"> зал заседаний администрации </w:t>
      </w:r>
      <w:r w:rsidR="00755858">
        <w:rPr>
          <w:rFonts w:ascii="Arial" w:hAnsi="Arial" w:cs="Arial"/>
          <w:bCs w:val="0"/>
          <w:sz w:val="24"/>
          <w:szCs w:val="24"/>
        </w:rPr>
        <w:t>Шрамовского</w:t>
      </w:r>
      <w:r w:rsidRPr="00CF1378">
        <w:rPr>
          <w:rFonts w:ascii="Arial" w:hAnsi="Arial" w:cs="Arial"/>
          <w:bCs w:val="0"/>
          <w:sz w:val="24"/>
          <w:szCs w:val="24"/>
        </w:rPr>
        <w:t xml:space="preserve"> сельского поселения.</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3</w:t>
      </w:r>
      <w:r w:rsidRPr="00D91035">
        <w:rPr>
          <w:rFonts w:ascii="Arial" w:hAnsi="Arial" w:cs="Arial"/>
          <w:bCs w:val="0"/>
          <w:sz w:val="24"/>
          <w:szCs w:val="24"/>
        </w:rPr>
        <w:t xml:space="preserve">. </w:t>
      </w:r>
      <w:r w:rsidRPr="00D91035">
        <w:rPr>
          <w:rFonts w:ascii="Arial" w:hAnsi="Arial" w:cs="Arial"/>
          <w:sz w:val="24"/>
          <w:szCs w:val="24"/>
          <w:lang w:bidi="en-US"/>
        </w:rPr>
        <w:t>Создать комиссию по подготовке</w:t>
      </w:r>
      <w:r w:rsidRPr="00D91035">
        <w:rPr>
          <w:rFonts w:ascii="Arial" w:hAnsi="Arial" w:cs="Arial"/>
          <w:bCs w:val="0"/>
          <w:sz w:val="24"/>
          <w:szCs w:val="24"/>
        </w:rPr>
        <w:t xml:space="preserve"> и проведению публичных слушаний</w:t>
      </w:r>
      <w:r w:rsidRPr="00D91035">
        <w:rPr>
          <w:rFonts w:ascii="Arial" w:hAnsi="Arial" w:cs="Arial"/>
          <w:sz w:val="24"/>
          <w:szCs w:val="24"/>
          <w:lang w:bidi="en-US"/>
        </w:rPr>
        <w:t xml:space="preserve"> по обсуждению</w:t>
      </w:r>
      <w:r>
        <w:rPr>
          <w:rFonts w:ascii="Arial" w:hAnsi="Arial" w:cs="Arial"/>
          <w:sz w:val="24"/>
          <w:szCs w:val="24"/>
          <w:lang w:bidi="en-US"/>
        </w:rPr>
        <w:t xml:space="preserve"> проекта</w:t>
      </w:r>
      <w:r w:rsidRPr="00D91035">
        <w:rPr>
          <w:rFonts w:ascii="Arial" w:hAnsi="Arial" w:cs="Arial"/>
          <w:sz w:val="24"/>
          <w:szCs w:val="24"/>
          <w:lang w:bidi="en-US"/>
        </w:rPr>
        <w:t xml:space="preserve"> решения Совета народных депутатов </w:t>
      </w:r>
      <w:r w:rsidR="00755858">
        <w:rPr>
          <w:rFonts w:ascii="Arial" w:hAnsi="Arial" w:cs="Arial"/>
          <w:sz w:val="24"/>
          <w:szCs w:val="24"/>
          <w:lang w:bidi="en-US"/>
        </w:rPr>
        <w:t>Шрамовского</w:t>
      </w:r>
      <w:r w:rsidRPr="00D91035">
        <w:rPr>
          <w:rFonts w:ascii="Arial" w:hAnsi="Arial" w:cs="Arial"/>
          <w:sz w:val="24"/>
          <w:szCs w:val="24"/>
          <w:lang w:bidi="en-US"/>
        </w:rPr>
        <w:t xml:space="preserve"> сельского поселения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755858">
        <w:rPr>
          <w:rFonts w:ascii="Arial" w:hAnsi="Arial" w:cs="Arial"/>
          <w:sz w:val="24"/>
          <w:szCs w:val="24"/>
          <w:lang w:eastAsia="en-US"/>
        </w:rPr>
        <w:t>Шрамовского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утвердив её персональный состав:</w:t>
      </w:r>
      <w:r w:rsidRPr="00D91035">
        <w:rPr>
          <w:rFonts w:ascii="Arial" w:hAnsi="Arial" w:cs="Arial"/>
          <w:bCs w:val="0"/>
          <w:sz w:val="24"/>
          <w:szCs w:val="24"/>
        </w:rPr>
        <w:t xml:space="preserve"> </w:t>
      </w:r>
    </w:p>
    <w:p w:rsidR="00F04BFD" w:rsidRPr="00E60542" w:rsidRDefault="00F04BFD" w:rsidP="00F04BFD">
      <w:pPr>
        <w:tabs>
          <w:tab w:val="num" w:pos="0"/>
        </w:tabs>
        <w:ind w:firstLine="284"/>
        <w:rPr>
          <w:rFonts w:cs="Arial"/>
          <w:lang w:bidi="en-US"/>
        </w:rPr>
      </w:pPr>
      <w:r>
        <w:rPr>
          <w:rFonts w:cs="Arial"/>
          <w:lang w:bidi="en-US"/>
        </w:rPr>
        <w:t xml:space="preserve">   </w:t>
      </w:r>
      <w:r w:rsidRPr="00E60542">
        <w:rPr>
          <w:rFonts w:cs="Arial"/>
          <w:lang w:bidi="en-US"/>
        </w:rPr>
        <w:t xml:space="preserve">1) </w:t>
      </w:r>
      <w:r w:rsidR="008B5BC8">
        <w:rPr>
          <w:rFonts w:cs="Arial"/>
          <w:lang w:bidi="en-US"/>
        </w:rPr>
        <w:t>Рыбалка Ирина Ивановна</w:t>
      </w:r>
      <w:r w:rsidRPr="00E60542">
        <w:rPr>
          <w:rFonts w:cs="Arial"/>
          <w:lang w:bidi="en-US"/>
        </w:rPr>
        <w:t xml:space="preserve"> – глава </w:t>
      </w:r>
      <w:r w:rsidR="00755858">
        <w:rPr>
          <w:rFonts w:cs="Arial"/>
          <w:lang w:bidi="en-US"/>
        </w:rPr>
        <w:t>Шрамовского</w:t>
      </w:r>
      <w:r w:rsidRPr="00E60542">
        <w:rPr>
          <w:rFonts w:cs="Arial"/>
          <w:lang w:bidi="en-US"/>
        </w:rPr>
        <w:t xml:space="preserve"> сельского поселения;</w:t>
      </w:r>
    </w:p>
    <w:p w:rsidR="00F04BFD" w:rsidRPr="00E60542" w:rsidRDefault="00F04BFD" w:rsidP="00F04BFD">
      <w:pPr>
        <w:tabs>
          <w:tab w:val="num" w:pos="0"/>
        </w:tabs>
        <w:ind w:firstLine="284"/>
        <w:rPr>
          <w:rFonts w:cs="Arial"/>
          <w:lang w:bidi="en-US"/>
        </w:rPr>
      </w:pPr>
      <w:r>
        <w:rPr>
          <w:rFonts w:cs="Arial"/>
          <w:lang w:bidi="en-US"/>
        </w:rPr>
        <w:t xml:space="preserve">  </w:t>
      </w:r>
      <w:r w:rsidR="00691961">
        <w:rPr>
          <w:rFonts w:cs="Arial"/>
          <w:lang w:bidi="en-US"/>
        </w:rPr>
        <w:t xml:space="preserve"> </w:t>
      </w:r>
      <w:r w:rsidRPr="00E60542">
        <w:rPr>
          <w:rFonts w:cs="Arial"/>
          <w:lang w:bidi="en-US"/>
        </w:rPr>
        <w:t xml:space="preserve">2) </w:t>
      </w:r>
      <w:r w:rsidR="008B5BC8">
        <w:rPr>
          <w:rFonts w:cs="Arial"/>
          <w:lang w:bidi="en-US"/>
        </w:rPr>
        <w:t>Касьянов Юрий Викторович</w:t>
      </w:r>
      <w:r w:rsidRPr="00E60542">
        <w:rPr>
          <w:rFonts w:cs="Arial"/>
          <w:lang w:bidi="en-US"/>
        </w:rPr>
        <w:t xml:space="preserve"> -  заместитель председателя Совета народных депутатов </w:t>
      </w:r>
      <w:r w:rsidR="00755858">
        <w:rPr>
          <w:rFonts w:cs="Arial"/>
          <w:lang w:bidi="en-US"/>
        </w:rPr>
        <w:t>Шрамовского</w:t>
      </w:r>
      <w:r w:rsidRPr="00E60542">
        <w:rPr>
          <w:rFonts w:cs="Arial"/>
          <w:lang w:bidi="en-US"/>
        </w:rPr>
        <w:t xml:space="preserve"> сельского поселения;</w:t>
      </w:r>
    </w:p>
    <w:p w:rsidR="00F04BFD" w:rsidRDefault="00F04BFD" w:rsidP="00F04BFD">
      <w:pPr>
        <w:rPr>
          <w:rFonts w:cs="Arial"/>
        </w:rPr>
      </w:pPr>
      <w:r>
        <w:rPr>
          <w:rFonts w:cs="Arial"/>
          <w:lang w:bidi="en-US"/>
        </w:rPr>
        <w:lastRenderedPageBreak/>
        <w:t xml:space="preserve"> </w:t>
      </w:r>
      <w:r w:rsidRPr="00E60542">
        <w:rPr>
          <w:rFonts w:cs="Arial"/>
          <w:lang w:bidi="en-US"/>
        </w:rPr>
        <w:t xml:space="preserve">3) </w:t>
      </w:r>
      <w:r w:rsidR="008B5BC8">
        <w:rPr>
          <w:rFonts w:cs="Arial"/>
          <w:lang w:bidi="en-US"/>
        </w:rPr>
        <w:t>Пушкарская Елена Анатольевна</w:t>
      </w:r>
      <w:r>
        <w:rPr>
          <w:rFonts w:cs="Arial"/>
          <w:lang w:bidi="en-US"/>
        </w:rPr>
        <w:t xml:space="preserve"> </w:t>
      </w:r>
      <w:r w:rsidRPr="00E60542">
        <w:rPr>
          <w:rFonts w:cs="Arial"/>
          <w:lang w:bidi="en-US"/>
        </w:rPr>
        <w:t xml:space="preserve">– депутат Совета народных депутатов </w:t>
      </w:r>
      <w:r w:rsidR="00755858">
        <w:rPr>
          <w:rFonts w:cs="Arial"/>
          <w:lang w:bidi="en-US"/>
        </w:rPr>
        <w:t>Шрамовского</w:t>
      </w:r>
      <w:r w:rsidRPr="00E60542">
        <w:rPr>
          <w:rFonts w:cs="Arial"/>
          <w:lang w:bidi="en-US"/>
        </w:rPr>
        <w:t xml:space="preserve"> сельского поселения.</w:t>
      </w:r>
      <w:r w:rsidRPr="00F870F7">
        <w:rPr>
          <w:rFonts w:cs="Arial"/>
        </w:rPr>
        <w:t xml:space="preserve"> </w:t>
      </w:r>
    </w:p>
    <w:p w:rsidR="00F04BFD" w:rsidRDefault="00741808" w:rsidP="00F04BFD">
      <w:pPr>
        <w:rPr>
          <w:rFonts w:cs="Arial"/>
        </w:rPr>
      </w:pPr>
      <w:r>
        <w:rPr>
          <w:rFonts w:cs="Arial"/>
        </w:rPr>
        <w:t xml:space="preserve"> </w:t>
      </w:r>
      <w:r w:rsidR="002114D6">
        <w:rPr>
          <w:rFonts w:cs="Arial"/>
        </w:rPr>
        <w:t>4</w:t>
      </w:r>
      <w:r w:rsidR="00F04BFD">
        <w:rPr>
          <w:rFonts w:cs="Arial"/>
        </w:rPr>
        <w:t xml:space="preserve">) </w:t>
      </w:r>
      <w:r>
        <w:rPr>
          <w:rFonts w:cs="Arial"/>
        </w:rPr>
        <w:t>Копылова Алена Владимировна</w:t>
      </w:r>
      <w:r w:rsidR="00F04BFD" w:rsidRPr="001541CC">
        <w:rPr>
          <w:rFonts w:cs="Arial"/>
        </w:rPr>
        <w:t xml:space="preserve"> - ведущий специалист администрации </w:t>
      </w:r>
      <w:r w:rsidR="00755858">
        <w:rPr>
          <w:rFonts w:cs="Arial"/>
        </w:rPr>
        <w:t>Шрамовского</w:t>
      </w:r>
      <w:r w:rsidR="00F04BFD" w:rsidRPr="001541CC">
        <w:rPr>
          <w:rFonts w:cs="Arial"/>
        </w:rPr>
        <w:t xml:space="preserve"> сельского поселения.</w:t>
      </w:r>
    </w:p>
    <w:p w:rsidR="002114D6" w:rsidRDefault="002114D6" w:rsidP="002114D6">
      <w:pPr>
        <w:rPr>
          <w:rFonts w:cs="Arial"/>
        </w:rPr>
      </w:pPr>
      <w:r>
        <w:rPr>
          <w:rFonts w:cs="Arial"/>
        </w:rPr>
        <w:t xml:space="preserve"> 5) </w:t>
      </w:r>
      <w:r w:rsidRPr="00F870F7">
        <w:rPr>
          <w:rFonts w:cs="Arial"/>
        </w:rPr>
        <w:t>Сайков С</w:t>
      </w:r>
      <w:r>
        <w:rPr>
          <w:rFonts w:cs="Arial"/>
        </w:rPr>
        <w:t xml:space="preserve">ергей  </w:t>
      </w:r>
      <w:r w:rsidRPr="00F870F7">
        <w:rPr>
          <w:rFonts w:cs="Arial"/>
        </w:rPr>
        <w:t>Н</w:t>
      </w:r>
      <w:r>
        <w:rPr>
          <w:rFonts w:cs="Arial"/>
        </w:rPr>
        <w:t xml:space="preserve">иколаевич </w:t>
      </w:r>
      <w:r w:rsidRPr="00F870F7">
        <w:rPr>
          <w:rFonts w:cs="Arial"/>
        </w:rPr>
        <w:t xml:space="preserve">- </w:t>
      </w:r>
      <w:r>
        <w:rPr>
          <w:rFonts w:cs="Arial"/>
        </w:rPr>
        <w:t>директор МКУ "Центр территориального развития"</w:t>
      </w:r>
      <w:r w:rsidRPr="00F870F7">
        <w:rPr>
          <w:rFonts w:cs="Arial"/>
        </w:rPr>
        <w:t>(по согласованию).</w:t>
      </w:r>
    </w:p>
    <w:p w:rsidR="00F04BFD" w:rsidRPr="006A110D" w:rsidRDefault="00F04BFD" w:rsidP="00F04BFD">
      <w:pPr>
        <w:pStyle w:val="21"/>
        <w:rPr>
          <w:rFonts w:ascii="Arial" w:hAnsi="Arial" w:cs="Arial"/>
          <w:sz w:val="24"/>
          <w:szCs w:val="24"/>
          <w:lang w:val="ru-RU" w:bidi="en-US"/>
        </w:rPr>
      </w:pPr>
      <w:r w:rsidRPr="00D91035">
        <w:rPr>
          <w:rFonts w:ascii="Arial" w:hAnsi="Arial" w:cs="Arial"/>
          <w:bCs w:val="0"/>
          <w:sz w:val="24"/>
          <w:szCs w:val="24"/>
        </w:rPr>
        <w:t xml:space="preserve">       </w:t>
      </w:r>
      <w:r>
        <w:rPr>
          <w:rFonts w:ascii="Arial" w:hAnsi="Arial" w:cs="Arial"/>
          <w:bCs w:val="0"/>
          <w:sz w:val="24"/>
          <w:szCs w:val="24"/>
        </w:rPr>
        <w:t>4</w:t>
      </w:r>
      <w:r w:rsidRPr="00D91035">
        <w:rPr>
          <w:rFonts w:ascii="Arial" w:hAnsi="Arial" w:cs="Arial"/>
          <w:bCs w:val="0"/>
          <w:sz w:val="24"/>
          <w:szCs w:val="24"/>
        </w:rPr>
        <w:t xml:space="preserve">. </w:t>
      </w:r>
      <w:r w:rsidRPr="00D91035">
        <w:rPr>
          <w:rFonts w:ascii="Arial" w:hAnsi="Arial" w:cs="Arial"/>
          <w:sz w:val="24"/>
          <w:szCs w:val="24"/>
          <w:lang w:bidi="en-US"/>
        </w:rPr>
        <w:t xml:space="preserve">Установить, что поправки по проекту </w:t>
      </w:r>
      <w:r w:rsidRPr="00D91035">
        <w:rPr>
          <w:rFonts w:ascii="Arial" w:hAnsi="Arial" w:cs="Arial"/>
          <w:sz w:val="24"/>
          <w:szCs w:val="24"/>
        </w:rPr>
        <w:t xml:space="preserve">решения Совета народных депутатов </w:t>
      </w:r>
      <w:r w:rsidR="00755858">
        <w:rPr>
          <w:rFonts w:ascii="Arial" w:hAnsi="Arial" w:cs="Arial"/>
          <w:sz w:val="24"/>
          <w:szCs w:val="24"/>
        </w:rPr>
        <w:t>Шрамовского</w:t>
      </w:r>
      <w:r w:rsidRPr="00D91035">
        <w:rPr>
          <w:rFonts w:ascii="Arial" w:hAnsi="Arial" w:cs="Arial"/>
          <w:sz w:val="24"/>
          <w:szCs w:val="24"/>
        </w:rPr>
        <w:t xml:space="preserve"> сельского поселения Россошанского муниципального района Воронежской области</w:t>
      </w:r>
      <w:r w:rsidRPr="00D91035">
        <w:rPr>
          <w:rFonts w:ascii="Arial" w:hAnsi="Arial" w:cs="Arial"/>
          <w:sz w:val="24"/>
          <w:szCs w:val="24"/>
          <w:lang w:bidi="en-US"/>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sidR="00755858">
        <w:rPr>
          <w:rFonts w:ascii="Arial" w:hAnsi="Arial" w:cs="Arial"/>
          <w:sz w:val="24"/>
          <w:szCs w:val="24"/>
          <w:lang w:eastAsia="en-US"/>
        </w:rPr>
        <w:t>Шрамовского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sidRPr="00D91035">
        <w:rPr>
          <w:rFonts w:ascii="Arial" w:hAnsi="Arial" w:cs="Arial"/>
          <w:sz w:val="24"/>
          <w:szCs w:val="24"/>
        </w:rPr>
        <w:t>»</w:t>
      </w:r>
      <w:r w:rsidRPr="00D91035">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статей и пунктов жители поселения направляют до </w:t>
      </w:r>
      <w:r w:rsidR="00843C51">
        <w:rPr>
          <w:rFonts w:ascii="Arial" w:hAnsi="Arial" w:cs="Arial"/>
          <w:sz w:val="24"/>
          <w:szCs w:val="24"/>
          <w:lang w:val="ru-RU" w:bidi="en-US"/>
        </w:rPr>
        <w:t>27</w:t>
      </w:r>
      <w:r w:rsidR="00183488">
        <w:rPr>
          <w:rFonts w:ascii="Arial" w:hAnsi="Arial" w:cs="Arial"/>
          <w:sz w:val="24"/>
          <w:szCs w:val="24"/>
          <w:lang w:val="ru-RU" w:bidi="en-US"/>
        </w:rPr>
        <w:t xml:space="preserve"> ию</w:t>
      </w:r>
      <w:r w:rsidR="00843C51">
        <w:rPr>
          <w:rFonts w:ascii="Arial" w:hAnsi="Arial" w:cs="Arial"/>
          <w:sz w:val="24"/>
          <w:szCs w:val="24"/>
          <w:lang w:val="ru-RU" w:bidi="en-US"/>
        </w:rPr>
        <w:t>н</w:t>
      </w:r>
      <w:r w:rsidR="00183488">
        <w:rPr>
          <w:rFonts w:ascii="Arial" w:hAnsi="Arial" w:cs="Arial"/>
          <w:sz w:val="24"/>
          <w:szCs w:val="24"/>
          <w:lang w:val="ru-RU" w:bidi="en-US"/>
        </w:rPr>
        <w:t>я</w:t>
      </w:r>
      <w:r>
        <w:rPr>
          <w:rFonts w:ascii="Arial" w:hAnsi="Arial" w:cs="Arial"/>
          <w:sz w:val="24"/>
          <w:szCs w:val="24"/>
          <w:lang w:val="ru-RU" w:bidi="en-US"/>
        </w:rPr>
        <w:t xml:space="preserve"> </w:t>
      </w:r>
      <w:r w:rsidRPr="006A110D">
        <w:rPr>
          <w:rFonts w:ascii="Arial" w:hAnsi="Arial" w:cs="Arial"/>
          <w:sz w:val="24"/>
          <w:szCs w:val="24"/>
          <w:lang w:bidi="en-US"/>
        </w:rPr>
        <w:t>20</w:t>
      </w:r>
      <w:r w:rsidR="00843C51">
        <w:rPr>
          <w:rFonts w:ascii="Arial" w:hAnsi="Arial" w:cs="Arial"/>
          <w:sz w:val="24"/>
          <w:szCs w:val="24"/>
          <w:lang w:val="ru-RU" w:bidi="en-US"/>
        </w:rPr>
        <w:t>22</w:t>
      </w:r>
      <w:r>
        <w:rPr>
          <w:rFonts w:ascii="Arial" w:hAnsi="Arial" w:cs="Arial"/>
          <w:sz w:val="24"/>
          <w:szCs w:val="24"/>
          <w:lang w:bidi="en-US"/>
        </w:rPr>
        <w:t xml:space="preserve"> </w:t>
      </w:r>
      <w:r w:rsidRPr="00D91035">
        <w:rPr>
          <w:rFonts w:ascii="Arial" w:hAnsi="Arial" w:cs="Arial"/>
          <w:sz w:val="24"/>
          <w:szCs w:val="24"/>
          <w:lang w:bidi="en-US"/>
        </w:rPr>
        <w:t xml:space="preserve">года в Совет народных депутатов </w:t>
      </w:r>
      <w:r w:rsidR="00755858">
        <w:rPr>
          <w:rFonts w:ascii="Arial" w:hAnsi="Arial" w:cs="Arial"/>
          <w:sz w:val="24"/>
          <w:szCs w:val="24"/>
          <w:lang w:bidi="en-US"/>
        </w:rPr>
        <w:t>Шрамовского</w:t>
      </w:r>
      <w:r w:rsidRPr="00D91035">
        <w:rPr>
          <w:rFonts w:ascii="Arial" w:hAnsi="Arial" w:cs="Arial"/>
          <w:sz w:val="24"/>
          <w:szCs w:val="24"/>
          <w:lang w:bidi="en-US"/>
        </w:rPr>
        <w:t xml:space="preserve"> сельского поселения Россошанского муниципального района по адресу: Воронежская область, Россошанский район</w:t>
      </w:r>
      <w:r w:rsidRPr="001847BC">
        <w:rPr>
          <w:rFonts w:ascii="Arial" w:hAnsi="Arial" w:cs="Arial"/>
          <w:sz w:val="24"/>
          <w:szCs w:val="24"/>
          <w:lang w:bidi="en-US"/>
        </w:rPr>
        <w:t xml:space="preserve">,  </w:t>
      </w:r>
      <w:r>
        <w:rPr>
          <w:rFonts w:ascii="Arial" w:hAnsi="Arial" w:cs="Arial"/>
          <w:sz w:val="24"/>
          <w:szCs w:val="24"/>
          <w:lang w:bidi="en-US"/>
        </w:rPr>
        <w:t xml:space="preserve">с. </w:t>
      </w:r>
      <w:r w:rsidR="00755858">
        <w:rPr>
          <w:rFonts w:ascii="Arial" w:hAnsi="Arial" w:cs="Arial"/>
          <w:sz w:val="24"/>
          <w:szCs w:val="24"/>
          <w:lang w:bidi="en-US"/>
        </w:rPr>
        <w:t>Шрамовка</w:t>
      </w:r>
      <w:r w:rsidRPr="001847BC">
        <w:rPr>
          <w:rFonts w:ascii="Arial" w:hAnsi="Arial" w:cs="Arial"/>
          <w:sz w:val="24"/>
          <w:szCs w:val="24"/>
          <w:lang w:bidi="en-US"/>
        </w:rPr>
        <w:t>,</w:t>
      </w:r>
      <w:r>
        <w:rPr>
          <w:rFonts w:ascii="Arial" w:hAnsi="Arial" w:cs="Arial"/>
          <w:sz w:val="24"/>
          <w:szCs w:val="24"/>
          <w:lang w:bidi="en-US"/>
        </w:rPr>
        <w:t xml:space="preserve"> ул. </w:t>
      </w:r>
      <w:r w:rsidR="003D4657">
        <w:rPr>
          <w:rFonts w:ascii="Arial" w:hAnsi="Arial" w:cs="Arial"/>
          <w:sz w:val="24"/>
          <w:szCs w:val="24"/>
          <w:lang w:val="ru-RU" w:bidi="en-US"/>
        </w:rPr>
        <w:t>Советская</w:t>
      </w:r>
      <w:r>
        <w:rPr>
          <w:rFonts w:ascii="Arial" w:hAnsi="Arial" w:cs="Arial"/>
          <w:sz w:val="24"/>
          <w:szCs w:val="24"/>
          <w:lang w:bidi="en-US"/>
        </w:rPr>
        <w:t>, д. 4,</w:t>
      </w:r>
      <w:r w:rsidRPr="001847BC">
        <w:rPr>
          <w:rFonts w:ascii="Arial" w:hAnsi="Arial" w:cs="Arial"/>
          <w:sz w:val="24"/>
          <w:szCs w:val="24"/>
          <w:lang w:bidi="en-US"/>
        </w:rPr>
        <w:t xml:space="preserve"> тел. </w:t>
      </w:r>
      <w:r w:rsidR="003D4657">
        <w:rPr>
          <w:rFonts w:ascii="Arial" w:hAnsi="Arial" w:cs="Arial"/>
          <w:sz w:val="24"/>
          <w:szCs w:val="24"/>
          <w:lang w:val="ru-RU" w:bidi="en-US"/>
        </w:rPr>
        <w:t>7-13-85</w:t>
      </w:r>
      <w:r>
        <w:rPr>
          <w:rFonts w:ascii="Arial" w:hAnsi="Arial" w:cs="Arial"/>
          <w:sz w:val="24"/>
          <w:szCs w:val="24"/>
          <w:lang w:val="ru-RU" w:bidi="en-US"/>
        </w:rPr>
        <w:t>.</w:t>
      </w:r>
    </w:p>
    <w:p w:rsidR="00F04BFD" w:rsidRPr="00D91035" w:rsidRDefault="00F04BFD" w:rsidP="00F04BFD">
      <w:pPr>
        <w:tabs>
          <w:tab w:val="num" w:pos="0"/>
        </w:tabs>
        <w:rPr>
          <w:rFonts w:cs="Arial"/>
          <w:lang w:bidi="en-US"/>
        </w:rPr>
      </w:pPr>
      <w:r w:rsidRPr="00D91035">
        <w:rPr>
          <w:rFonts w:cs="Arial"/>
        </w:rPr>
        <w:t xml:space="preserve">        </w:t>
      </w:r>
      <w:r>
        <w:rPr>
          <w:rFonts w:cs="Arial"/>
        </w:rPr>
        <w:t>5</w:t>
      </w:r>
      <w:r w:rsidRPr="00D91035">
        <w:rPr>
          <w:rFonts w:cs="Arial"/>
        </w:rPr>
        <w:t xml:space="preserve">. </w:t>
      </w:r>
      <w:r w:rsidRPr="00D91035">
        <w:rPr>
          <w:rFonts w:cs="Arial"/>
          <w:lang w:bidi="en-US"/>
        </w:rPr>
        <w:t xml:space="preserve">Поручить комиссии по подготовке проекта </w:t>
      </w:r>
      <w:r w:rsidRPr="00D91035">
        <w:rPr>
          <w:rFonts w:cs="Arial"/>
        </w:rPr>
        <w:t>решения «</w:t>
      </w:r>
      <w:r w:rsidRPr="00D91035">
        <w:rPr>
          <w:rFonts w:cs="Arial"/>
          <w:lang w:eastAsia="en-US"/>
        </w:rPr>
        <w:t xml:space="preserve">Об утверждении правил благоустройства </w:t>
      </w:r>
      <w:r w:rsidR="00755858">
        <w:rPr>
          <w:rFonts w:cs="Arial"/>
          <w:lang w:eastAsia="en-US"/>
        </w:rPr>
        <w:t>Шрамовского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D91035">
        <w:rPr>
          <w:rFonts w:cs="Arial"/>
        </w:rPr>
        <w:t>«</w:t>
      </w:r>
      <w:r w:rsidRPr="00D91035">
        <w:rPr>
          <w:rFonts w:cs="Arial"/>
          <w:lang w:eastAsia="en-US"/>
        </w:rPr>
        <w:t xml:space="preserve">Об утверждении правил благоустройства </w:t>
      </w:r>
      <w:r w:rsidR="00755858">
        <w:rPr>
          <w:rFonts w:cs="Arial"/>
          <w:lang w:eastAsia="en-US"/>
        </w:rPr>
        <w:t>Шрамовского</w:t>
      </w:r>
      <w:r w:rsidRPr="00D91035">
        <w:rPr>
          <w:rFonts w:cs="Arial"/>
          <w:lang w:eastAsia="en-US"/>
        </w:rPr>
        <w:t xml:space="preserve">  сельского поселения Россошанского муниципального района Воронежской области</w:t>
      </w:r>
      <w:r w:rsidRPr="00D91035">
        <w:rPr>
          <w:rFonts w:cs="Arial"/>
        </w:rPr>
        <w:t>»</w:t>
      </w:r>
      <w:r w:rsidRPr="00D91035">
        <w:rPr>
          <w:rFonts w:cs="Arial"/>
          <w:lang w:bidi="en-US"/>
        </w:rPr>
        <w:t xml:space="preserve"> на очередную сессию Совета народных депутатов </w:t>
      </w:r>
      <w:r w:rsidR="00755858">
        <w:rPr>
          <w:rFonts w:cs="Arial"/>
          <w:lang w:bidi="en-US"/>
        </w:rPr>
        <w:t>Шрамовского</w:t>
      </w:r>
      <w:r w:rsidRPr="00D91035">
        <w:rPr>
          <w:rFonts w:cs="Arial"/>
          <w:lang w:bidi="en-US"/>
        </w:rPr>
        <w:t xml:space="preserve"> сельского поселения Россошанского муниципального района. </w:t>
      </w:r>
    </w:p>
    <w:p w:rsidR="00F04BFD" w:rsidRPr="00D91035" w:rsidRDefault="00F04BFD" w:rsidP="00F04BFD">
      <w:pPr>
        <w:pStyle w:val="21"/>
        <w:rPr>
          <w:rFonts w:ascii="Arial" w:hAnsi="Arial" w:cs="Arial"/>
          <w:bCs w:val="0"/>
          <w:sz w:val="24"/>
          <w:szCs w:val="24"/>
        </w:rPr>
      </w:pPr>
      <w:r w:rsidRPr="00D91035">
        <w:rPr>
          <w:rFonts w:ascii="Arial" w:hAnsi="Arial" w:cs="Arial"/>
          <w:sz w:val="24"/>
          <w:szCs w:val="24"/>
        </w:rPr>
        <w:t xml:space="preserve">        </w:t>
      </w:r>
      <w:r>
        <w:rPr>
          <w:rFonts w:ascii="Arial" w:hAnsi="Arial" w:cs="Arial"/>
          <w:sz w:val="24"/>
          <w:szCs w:val="24"/>
        </w:rPr>
        <w:t>6</w:t>
      </w:r>
      <w:r w:rsidRPr="00D91035">
        <w:rPr>
          <w:rFonts w:ascii="Arial" w:hAnsi="Arial" w:cs="Arial"/>
          <w:sz w:val="24"/>
          <w:szCs w:val="24"/>
        </w:rPr>
        <w:t xml:space="preserve">. </w:t>
      </w:r>
      <w:r w:rsidRPr="00D91035">
        <w:rPr>
          <w:rFonts w:ascii="Arial" w:hAnsi="Arial" w:cs="Arial"/>
          <w:sz w:val="24"/>
          <w:szCs w:val="24"/>
          <w:lang w:bidi="en-US"/>
        </w:rPr>
        <w:t xml:space="preserve">Опубликовать настоящее решение в «Вестнике муниципальных правовых актов </w:t>
      </w:r>
      <w:r w:rsidR="00755858">
        <w:rPr>
          <w:rFonts w:ascii="Arial" w:hAnsi="Arial" w:cs="Arial"/>
          <w:sz w:val="24"/>
          <w:szCs w:val="24"/>
          <w:lang w:bidi="en-US"/>
        </w:rPr>
        <w:t>Шрамовского</w:t>
      </w:r>
      <w:r w:rsidRPr="00D91035">
        <w:rPr>
          <w:rFonts w:ascii="Arial" w:hAnsi="Arial" w:cs="Arial"/>
          <w:sz w:val="24"/>
          <w:szCs w:val="24"/>
          <w:lang w:bidi="en-US"/>
        </w:rPr>
        <w:t xml:space="preserve"> сельского поселения Россошанского муниципального района Воронежской области».</w:t>
      </w:r>
    </w:p>
    <w:p w:rsidR="00F04BFD" w:rsidRPr="00D91035" w:rsidRDefault="00F04BFD" w:rsidP="00F04BFD">
      <w:pPr>
        <w:pStyle w:val="21"/>
        <w:rPr>
          <w:rFonts w:ascii="Arial" w:hAnsi="Arial" w:cs="Arial"/>
          <w:bCs w:val="0"/>
          <w:sz w:val="24"/>
          <w:szCs w:val="24"/>
        </w:rPr>
      </w:pPr>
      <w:r w:rsidRPr="00D91035">
        <w:rPr>
          <w:rFonts w:ascii="Arial" w:hAnsi="Arial" w:cs="Arial"/>
          <w:bCs w:val="0"/>
          <w:sz w:val="24"/>
          <w:szCs w:val="24"/>
        </w:rPr>
        <w:t xml:space="preserve">       </w:t>
      </w:r>
      <w:r>
        <w:rPr>
          <w:rFonts w:ascii="Arial" w:hAnsi="Arial" w:cs="Arial"/>
          <w:bCs w:val="0"/>
          <w:sz w:val="24"/>
          <w:szCs w:val="24"/>
        </w:rPr>
        <w:t>7</w:t>
      </w:r>
      <w:r w:rsidRPr="00D91035">
        <w:rPr>
          <w:rFonts w:ascii="Arial" w:hAnsi="Arial" w:cs="Arial"/>
          <w:bCs w:val="0"/>
          <w:sz w:val="24"/>
          <w:szCs w:val="24"/>
        </w:rPr>
        <w:t>. Настоящее решение вступает в силу после его официального опубликования.</w:t>
      </w:r>
    </w:p>
    <w:p w:rsidR="00F04BFD" w:rsidRPr="00D91035" w:rsidRDefault="00F04BFD" w:rsidP="00F04BFD">
      <w:pPr>
        <w:tabs>
          <w:tab w:val="num" w:pos="0"/>
        </w:tabs>
        <w:rPr>
          <w:rFonts w:cs="Arial"/>
          <w:lang w:bidi="en-US"/>
        </w:rPr>
      </w:pPr>
      <w:r w:rsidRPr="00D91035">
        <w:rPr>
          <w:rFonts w:cs="Arial"/>
          <w:lang w:bidi="en-US"/>
        </w:rPr>
        <w:t xml:space="preserve">       </w:t>
      </w:r>
      <w:r>
        <w:rPr>
          <w:rFonts w:cs="Arial"/>
          <w:lang w:bidi="en-US"/>
        </w:rPr>
        <w:t>8</w:t>
      </w:r>
      <w:r w:rsidRPr="00D91035">
        <w:rPr>
          <w:rFonts w:cs="Arial"/>
          <w:lang w:bidi="en-US"/>
        </w:rPr>
        <w:t xml:space="preserve">. Контроль за исполнением настоящего решения возложить на главу </w:t>
      </w:r>
      <w:r w:rsidR="00755858">
        <w:rPr>
          <w:rFonts w:cs="Arial"/>
          <w:lang w:bidi="en-US"/>
        </w:rPr>
        <w:t>Шрамовского</w:t>
      </w:r>
      <w:r w:rsidRPr="00D91035">
        <w:rPr>
          <w:rFonts w:cs="Arial"/>
          <w:lang w:bidi="en-US"/>
        </w:rPr>
        <w:t xml:space="preserve"> сельского поселения</w:t>
      </w:r>
      <w:r>
        <w:rPr>
          <w:rFonts w:cs="Arial"/>
          <w:lang w:bidi="en-US"/>
        </w:rPr>
        <w:t>.</w:t>
      </w:r>
    </w:p>
    <w:p w:rsidR="00F04BFD" w:rsidRPr="00D91035" w:rsidRDefault="00F04BFD" w:rsidP="00F04BFD">
      <w:pPr>
        <w:pStyle w:val="21"/>
        <w:ind w:firstLine="720"/>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pStyle w:val="21"/>
        <w:rPr>
          <w:rFonts w:ascii="Arial" w:hAnsi="Arial" w:cs="Arial"/>
          <w:bCs w:val="0"/>
          <w:sz w:val="24"/>
          <w:szCs w:val="24"/>
        </w:rPr>
      </w:pPr>
    </w:p>
    <w:p w:rsidR="00F04BFD" w:rsidRPr="00D91035" w:rsidRDefault="00F04BFD" w:rsidP="00F04BFD">
      <w:pPr>
        <w:tabs>
          <w:tab w:val="left" w:pos="6510"/>
        </w:tabs>
        <w:rPr>
          <w:rFonts w:cs="Arial"/>
        </w:rPr>
      </w:pPr>
      <w:r w:rsidRPr="00D91035">
        <w:rPr>
          <w:rFonts w:cs="Arial"/>
        </w:rPr>
        <w:t xml:space="preserve">Глава </w:t>
      </w:r>
      <w:r w:rsidR="00755858">
        <w:rPr>
          <w:rFonts w:cs="Arial"/>
        </w:rPr>
        <w:t>Шрамовского</w:t>
      </w:r>
      <w:r w:rsidRPr="00D91035">
        <w:rPr>
          <w:rFonts w:cs="Arial"/>
        </w:rPr>
        <w:t xml:space="preserve"> сельского поселения </w:t>
      </w:r>
      <w:r w:rsidRPr="00D91035">
        <w:rPr>
          <w:rFonts w:cs="Arial"/>
        </w:rPr>
        <w:tab/>
      </w:r>
      <w:r>
        <w:rPr>
          <w:rFonts w:cs="Arial"/>
        </w:rPr>
        <w:t xml:space="preserve">                </w:t>
      </w:r>
      <w:r w:rsidR="003D4657">
        <w:rPr>
          <w:rFonts w:cs="Arial"/>
        </w:rPr>
        <w:t>И.И</w:t>
      </w:r>
      <w:r>
        <w:rPr>
          <w:rFonts w:cs="Arial"/>
        </w:rPr>
        <w:t>.</w:t>
      </w:r>
      <w:r w:rsidR="003D4657">
        <w:rPr>
          <w:rFonts w:cs="Arial"/>
        </w:rPr>
        <w:t xml:space="preserve"> Рыбалка</w:t>
      </w:r>
    </w:p>
    <w:p w:rsidR="00F04BFD" w:rsidRPr="00D91035" w:rsidRDefault="00F04BFD" w:rsidP="00F04BFD">
      <w:pPr>
        <w:pStyle w:val="21"/>
        <w:jc w:val="center"/>
        <w:rPr>
          <w:rFonts w:ascii="Arial" w:hAnsi="Arial" w:cs="Arial"/>
          <w:bCs w:val="0"/>
          <w:sz w:val="24"/>
          <w:szCs w:val="24"/>
        </w:rPr>
      </w:pPr>
      <w:r w:rsidRPr="00D91035">
        <w:rPr>
          <w:rFonts w:ascii="Arial" w:hAnsi="Arial" w:cs="Arial"/>
          <w:bCs w:val="0"/>
          <w:sz w:val="24"/>
          <w:szCs w:val="24"/>
        </w:rPr>
        <w:t xml:space="preserve">                                                                                                                  </w:t>
      </w:r>
    </w:p>
    <w:p w:rsidR="00F04BFD" w:rsidRPr="00D91035" w:rsidRDefault="00F04BFD" w:rsidP="00F04BFD">
      <w:pPr>
        <w:pStyle w:val="21"/>
        <w:jc w:val="center"/>
        <w:rPr>
          <w:rFonts w:ascii="Arial" w:hAnsi="Arial" w:cs="Arial"/>
          <w:bCs w:val="0"/>
          <w:sz w:val="24"/>
          <w:szCs w:val="24"/>
        </w:rPr>
      </w:pPr>
    </w:p>
    <w:p w:rsidR="00F04BFD" w:rsidRDefault="00F04BFD" w:rsidP="00F04BFD">
      <w:pPr>
        <w:pStyle w:val="21"/>
        <w:ind w:left="4860"/>
        <w:rPr>
          <w:rFonts w:ascii="Arial" w:hAnsi="Arial" w:cs="Arial"/>
          <w:bCs w:val="0"/>
          <w:sz w:val="24"/>
          <w:szCs w:val="24"/>
          <w:lang w:val="ru-RU"/>
        </w:rPr>
      </w:pPr>
    </w:p>
    <w:p w:rsidR="00F04BFD" w:rsidRDefault="00F04BFD"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AB22A9" w:rsidRDefault="00AB22A9" w:rsidP="00F04BFD">
      <w:pPr>
        <w:pStyle w:val="21"/>
        <w:ind w:left="4860"/>
        <w:rPr>
          <w:rFonts w:ascii="Arial" w:hAnsi="Arial" w:cs="Arial"/>
          <w:bCs w:val="0"/>
          <w:sz w:val="24"/>
          <w:szCs w:val="24"/>
          <w:lang w:val="ru-RU"/>
        </w:rPr>
      </w:pPr>
    </w:p>
    <w:p w:rsidR="00843C51" w:rsidRDefault="00843C51"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55324E" w:rsidRDefault="0055324E" w:rsidP="00F04BFD">
      <w:pPr>
        <w:pStyle w:val="21"/>
        <w:ind w:left="4860"/>
        <w:rPr>
          <w:rFonts w:ascii="Arial" w:hAnsi="Arial" w:cs="Arial"/>
          <w:bCs w:val="0"/>
          <w:sz w:val="24"/>
          <w:szCs w:val="24"/>
          <w:lang w:val="ru-RU"/>
        </w:rPr>
      </w:pPr>
    </w:p>
    <w:p w:rsidR="003D4657" w:rsidRDefault="003D4657" w:rsidP="00F04BFD">
      <w:pPr>
        <w:pStyle w:val="21"/>
        <w:ind w:left="4860"/>
        <w:rPr>
          <w:rFonts w:ascii="Arial" w:hAnsi="Arial" w:cs="Arial"/>
          <w:bCs w:val="0"/>
          <w:sz w:val="24"/>
          <w:szCs w:val="24"/>
          <w:lang w:val="ru-RU"/>
        </w:rPr>
      </w:pPr>
    </w:p>
    <w:p w:rsidR="009E5886" w:rsidRDefault="009E5886" w:rsidP="00F04BFD">
      <w:pPr>
        <w:pStyle w:val="21"/>
        <w:ind w:left="4860"/>
        <w:rPr>
          <w:rFonts w:ascii="Arial" w:hAnsi="Arial" w:cs="Arial"/>
          <w:bCs w:val="0"/>
          <w:sz w:val="24"/>
          <w:szCs w:val="24"/>
          <w:lang w:val="ru-RU"/>
        </w:rPr>
      </w:pPr>
    </w:p>
    <w:p w:rsidR="009E5886" w:rsidRDefault="009E5886" w:rsidP="00F04BFD">
      <w:pPr>
        <w:pStyle w:val="21"/>
        <w:ind w:left="4860"/>
        <w:rPr>
          <w:rFonts w:ascii="Arial" w:hAnsi="Arial" w:cs="Arial"/>
          <w:bCs w:val="0"/>
          <w:sz w:val="24"/>
          <w:szCs w:val="24"/>
          <w:lang w:val="ru-RU"/>
        </w:rPr>
      </w:pPr>
    </w:p>
    <w:p w:rsidR="00F04BFD" w:rsidRPr="00D91035" w:rsidRDefault="00F04BFD" w:rsidP="00F04BFD">
      <w:pPr>
        <w:pStyle w:val="21"/>
        <w:ind w:left="4860"/>
        <w:rPr>
          <w:rFonts w:ascii="Arial" w:hAnsi="Arial" w:cs="Arial"/>
          <w:bCs w:val="0"/>
          <w:sz w:val="24"/>
          <w:szCs w:val="24"/>
        </w:rPr>
      </w:pPr>
      <w:r w:rsidRPr="00D91035">
        <w:rPr>
          <w:rFonts w:ascii="Arial" w:hAnsi="Arial" w:cs="Arial"/>
          <w:bCs w:val="0"/>
          <w:sz w:val="24"/>
          <w:szCs w:val="24"/>
        </w:rPr>
        <w:lastRenderedPageBreak/>
        <w:t>Приложение № 1</w:t>
      </w:r>
    </w:p>
    <w:p w:rsidR="00F04BFD" w:rsidRPr="00843C51" w:rsidRDefault="00F04BFD" w:rsidP="003D4657">
      <w:pPr>
        <w:pStyle w:val="21"/>
        <w:ind w:left="4860"/>
        <w:rPr>
          <w:rFonts w:cs="Arial"/>
          <w:lang w:val="ru-RU"/>
        </w:rPr>
      </w:pPr>
      <w:r w:rsidRPr="00D91035">
        <w:rPr>
          <w:rFonts w:ascii="Arial" w:hAnsi="Arial" w:cs="Arial"/>
          <w:bCs w:val="0"/>
          <w:sz w:val="24"/>
          <w:szCs w:val="24"/>
        </w:rPr>
        <w:t xml:space="preserve">к решению Совета народных депутатов </w:t>
      </w:r>
      <w:r w:rsidR="00755858">
        <w:rPr>
          <w:rFonts w:ascii="Arial" w:hAnsi="Arial" w:cs="Arial"/>
          <w:sz w:val="24"/>
          <w:szCs w:val="24"/>
        </w:rPr>
        <w:t>Шрамовского</w:t>
      </w:r>
      <w:r w:rsidRPr="00D91035">
        <w:rPr>
          <w:rFonts w:ascii="Arial" w:hAnsi="Arial" w:cs="Arial"/>
          <w:sz w:val="24"/>
          <w:szCs w:val="24"/>
        </w:rPr>
        <w:t xml:space="preserve"> сельского поселения</w:t>
      </w:r>
      <w:r w:rsidR="00941C23">
        <w:rPr>
          <w:rFonts w:ascii="Arial" w:hAnsi="Arial" w:cs="Arial"/>
          <w:sz w:val="24"/>
          <w:szCs w:val="24"/>
          <w:lang w:val="ru-RU"/>
        </w:rPr>
        <w:t xml:space="preserve"> </w:t>
      </w:r>
      <w:r w:rsidRPr="00D91035">
        <w:rPr>
          <w:rFonts w:ascii="Arial" w:hAnsi="Arial" w:cs="Arial"/>
          <w:sz w:val="24"/>
          <w:szCs w:val="24"/>
        </w:rPr>
        <w:t>Россошанского муниципального района Воронежской области</w:t>
      </w:r>
      <w:r w:rsidR="003D4657">
        <w:rPr>
          <w:rFonts w:ascii="Arial" w:hAnsi="Arial" w:cs="Arial"/>
          <w:sz w:val="24"/>
          <w:szCs w:val="24"/>
          <w:lang w:val="ru-RU"/>
        </w:rPr>
        <w:t xml:space="preserve"> </w:t>
      </w:r>
      <w:r w:rsidRPr="00D91035">
        <w:rPr>
          <w:rFonts w:ascii="Arial" w:hAnsi="Arial" w:cs="Arial"/>
          <w:bCs w:val="0"/>
          <w:sz w:val="24"/>
          <w:szCs w:val="24"/>
        </w:rPr>
        <w:t xml:space="preserve">от </w:t>
      </w:r>
      <w:r w:rsidR="00843C51">
        <w:rPr>
          <w:rFonts w:ascii="Arial" w:hAnsi="Arial" w:cs="Arial"/>
          <w:bCs w:val="0"/>
          <w:sz w:val="24"/>
          <w:szCs w:val="24"/>
          <w:lang w:val="ru-RU"/>
        </w:rPr>
        <w:t>27</w:t>
      </w:r>
      <w:r w:rsidR="00183488">
        <w:rPr>
          <w:rFonts w:ascii="Arial" w:hAnsi="Arial" w:cs="Arial"/>
          <w:bCs w:val="0"/>
          <w:sz w:val="24"/>
          <w:szCs w:val="24"/>
          <w:lang w:val="ru-RU"/>
        </w:rPr>
        <w:t xml:space="preserve"> </w:t>
      </w:r>
      <w:r w:rsidR="00843C51">
        <w:rPr>
          <w:rFonts w:ascii="Arial" w:hAnsi="Arial" w:cs="Arial"/>
          <w:bCs w:val="0"/>
          <w:sz w:val="24"/>
          <w:szCs w:val="24"/>
          <w:lang w:val="ru-RU"/>
        </w:rPr>
        <w:t>ма</w:t>
      </w:r>
      <w:r w:rsidR="00183488">
        <w:rPr>
          <w:rFonts w:ascii="Arial" w:hAnsi="Arial" w:cs="Arial"/>
          <w:bCs w:val="0"/>
          <w:sz w:val="24"/>
          <w:szCs w:val="24"/>
          <w:lang w:val="ru-RU"/>
        </w:rPr>
        <w:t>я</w:t>
      </w:r>
      <w:r>
        <w:rPr>
          <w:rFonts w:ascii="Arial" w:hAnsi="Arial" w:cs="Arial"/>
          <w:bCs w:val="0"/>
          <w:sz w:val="24"/>
          <w:szCs w:val="24"/>
          <w:lang w:val="ru-RU"/>
        </w:rPr>
        <w:t xml:space="preserve"> 20</w:t>
      </w:r>
      <w:r w:rsidR="00183488">
        <w:rPr>
          <w:rFonts w:ascii="Arial" w:hAnsi="Arial" w:cs="Arial"/>
          <w:bCs w:val="0"/>
          <w:sz w:val="24"/>
          <w:szCs w:val="24"/>
          <w:lang w:val="ru-RU"/>
        </w:rPr>
        <w:t>2</w:t>
      </w:r>
      <w:r w:rsidR="00843C51">
        <w:rPr>
          <w:rFonts w:ascii="Arial" w:hAnsi="Arial" w:cs="Arial"/>
          <w:bCs w:val="0"/>
          <w:sz w:val="24"/>
          <w:szCs w:val="24"/>
          <w:lang w:val="ru-RU"/>
        </w:rPr>
        <w:t>2</w:t>
      </w:r>
      <w:r>
        <w:rPr>
          <w:rFonts w:ascii="Arial" w:hAnsi="Arial" w:cs="Arial"/>
          <w:bCs w:val="0"/>
          <w:sz w:val="24"/>
          <w:szCs w:val="24"/>
        </w:rPr>
        <w:t xml:space="preserve"> </w:t>
      </w:r>
      <w:r w:rsidRPr="00D91035">
        <w:rPr>
          <w:rFonts w:ascii="Arial" w:hAnsi="Arial" w:cs="Arial"/>
          <w:bCs w:val="0"/>
          <w:sz w:val="24"/>
          <w:szCs w:val="24"/>
        </w:rPr>
        <w:t>года №</w:t>
      </w:r>
      <w:r w:rsidR="003D4657">
        <w:rPr>
          <w:rFonts w:ascii="Arial" w:hAnsi="Arial" w:cs="Arial"/>
          <w:bCs w:val="0"/>
          <w:sz w:val="24"/>
          <w:szCs w:val="24"/>
          <w:lang w:val="ru-RU"/>
        </w:rPr>
        <w:t>89</w:t>
      </w:r>
    </w:p>
    <w:p w:rsidR="00F04BFD" w:rsidRDefault="00F04BFD" w:rsidP="004C3875">
      <w:pPr>
        <w:ind w:firstLine="709"/>
        <w:jc w:val="right"/>
        <w:rPr>
          <w:rFonts w:cs="Arial"/>
        </w:rPr>
      </w:pPr>
    </w:p>
    <w:p w:rsidR="008D278F" w:rsidRPr="004C3875" w:rsidRDefault="002D65E3" w:rsidP="004C3875">
      <w:pPr>
        <w:ind w:firstLine="709"/>
        <w:jc w:val="right"/>
        <w:rPr>
          <w:rFonts w:cs="Arial"/>
        </w:rPr>
      </w:pPr>
      <w:r w:rsidRPr="004C3875">
        <w:rPr>
          <w:rFonts w:cs="Arial"/>
        </w:rPr>
        <w:t>ПРОЕКТ</w:t>
      </w:r>
    </w:p>
    <w:p w:rsidR="00311B33" w:rsidRPr="004C3875" w:rsidRDefault="00311B33" w:rsidP="004C3875">
      <w:pPr>
        <w:ind w:firstLine="709"/>
        <w:jc w:val="center"/>
        <w:rPr>
          <w:rFonts w:cs="Arial"/>
        </w:rPr>
      </w:pPr>
      <w:r w:rsidRPr="004C3875">
        <w:rPr>
          <w:rFonts w:cs="Arial"/>
        </w:rPr>
        <w:t xml:space="preserve">СОВЕТ НАРОДНЫХ ДЕПУТАТОВ </w:t>
      </w:r>
    </w:p>
    <w:p w:rsidR="00311B33" w:rsidRPr="004C3875" w:rsidRDefault="00755858" w:rsidP="004C3875">
      <w:pPr>
        <w:ind w:firstLine="709"/>
        <w:jc w:val="center"/>
        <w:rPr>
          <w:rFonts w:cs="Arial"/>
        </w:rPr>
      </w:pPr>
      <w:r>
        <w:rPr>
          <w:rFonts w:cs="Arial"/>
        </w:rPr>
        <w:t>ШРАМОВСКОГО</w:t>
      </w:r>
      <w:r w:rsidR="00311B33" w:rsidRPr="004C3875">
        <w:rPr>
          <w:rFonts w:cs="Arial"/>
        </w:rPr>
        <w:t xml:space="preserve"> СЕЛЬСКОГО ПОСЕЛЕНИЯ</w:t>
      </w:r>
    </w:p>
    <w:p w:rsidR="00311B33" w:rsidRPr="004C3875" w:rsidRDefault="00311B33" w:rsidP="004C3875">
      <w:pPr>
        <w:ind w:firstLine="709"/>
        <w:jc w:val="center"/>
        <w:rPr>
          <w:rFonts w:cs="Arial"/>
        </w:rPr>
      </w:pPr>
      <w:r w:rsidRPr="004C3875">
        <w:rPr>
          <w:rFonts w:cs="Arial"/>
        </w:rPr>
        <w:t>РОССОШАНСКОГО МУНИЦИПАЛЬНОГО РАЙОНА</w:t>
      </w:r>
    </w:p>
    <w:p w:rsidR="00311B33" w:rsidRPr="004C3875" w:rsidRDefault="00311B33" w:rsidP="004C3875">
      <w:pPr>
        <w:ind w:firstLine="709"/>
        <w:jc w:val="center"/>
        <w:rPr>
          <w:rFonts w:cs="Arial"/>
        </w:rPr>
      </w:pPr>
      <w:r w:rsidRPr="004C3875">
        <w:rPr>
          <w:rFonts w:cs="Arial"/>
        </w:rPr>
        <w:t>ВОРОНЕЖСКОЙ ОБЛАСТИ</w:t>
      </w:r>
    </w:p>
    <w:p w:rsidR="00311B33" w:rsidRPr="004C3875" w:rsidRDefault="00311B33" w:rsidP="004C3875">
      <w:pPr>
        <w:ind w:firstLine="709"/>
        <w:jc w:val="center"/>
        <w:rPr>
          <w:rFonts w:cs="Arial"/>
        </w:rPr>
      </w:pPr>
      <w:r w:rsidRPr="004C3875">
        <w:rPr>
          <w:rFonts w:cs="Arial"/>
        </w:rPr>
        <w:t>РЕШЕНИЕ</w:t>
      </w:r>
    </w:p>
    <w:p w:rsidR="00303E86" w:rsidRPr="004C3875" w:rsidRDefault="002D65E3" w:rsidP="004C3875">
      <w:pPr>
        <w:ind w:firstLine="709"/>
        <w:jc w:val="center"/>
        <w:rPr>
          <w:rFonts w:cs="Arial"/>
        </w:rPr>
      </w:pPr>
      <w:r w:rsidRPr="004C3875">
        <w:rPr>
          <w:rFonts w:cs="Arial"/>
        </w:rPr>
        <w:t>____</w:t>
      </w:r>
      <w:r w:rsidR="00E84478" w:rsidRPr="004C3875">
        <w:rPr>
          <w:rFonts w:cs="Arial"/>
        </w:rPr>
        <w:t xml:space="preserve"> </w:t>
      </w:r>
      <w:r w:rsidR="00303E86" w:rsidRPr="004C3875">
        <w:rPr>
          <w:rFonts w:cs="Arial"/>
        </w:rPr>
        <w:t>сессии</w:t>
      </w:r>
    </w:p>
    <w:p w:rsidR="00311B33" w:rsidRPr="004C3875" w:rsidRDefault="00872F08" w:rsidP="004C3875">
      <w:pPr>
        <w:ind w:firstLine="709"/>
        <w:rPr>
          <w:rFonts w:cs="Arial"/>
        </w:rPr>
      </w:pPr>
      <w:r w:rsidRPr="004C3875">
        <w:rPr>
          <w:rFonts w:cs="Arial"/>
        </w:rPr>
        <w:t>от</w:t>
      </w:r>
      <w:r w:rsidR="004C3875">
        <w:rPr>
          <w:rFonts w:cs="Arial"/>
        </w:rPr>
        <w:t xml:space="preserve"> </w:t>
      </w:r>
      <w:r w:rsidR="00311B33" w:rsidRPr="004C3875">
        <w:rPr>
          <w:rFonts w:cs="Arial"/>
        </w:rPr>
        <w:t>№</w:t>
      </w:r>
      <w:bookmarkStart w:id="0" w:name="_GoBack"/>
      <w:bookmarkEnd w:id="0"/>
      <w:r w:rsidR="008C479B" w:rsidRPr="004C3875">
        <w:rPr>
          <w:rFonts w:cs="Arial"/>
        </w:rPr>
        <w:t xml:space="preserve"> </w:t>
      </w:r>
    </w:p>
    <w:p w:rsidR="00843C51" w:rsidRPr="00AB22A9" w:rsidRDefault="00BD58CC" w:rsidP="00AB22A9">
      <w:pPr>
        <w:ind w:firstLine="709"/>
        <w:rPr>
          <w:rFonts w:cs="Arial"/>
          <w:lang w:val="en-US"/>
        </w:rPr>
      </w:pPr>
      <w:r>
        <w:rPr>
          <w:rFonts w:cs="Arial"/>
        </w:rPr>
        <w:t>с</w:t>
      </w:r>
      <w:r w:rsidR="008F5147" w:rsidRPr="004C3875">
        <w:rPr>
          <w:rFonts w:cs="Arial"/>
        </w:rPr>
        <w:t>.</w:t>
      </w:r>
      <w:r>
        <w:rPr>
          <w:rFonts w:cs="Arial"/>
        </w:rPr>
        <w:t xml:space="preserve"> </w:t>
      </w:r>
      <w:r w:rsidR="00755858">
        <w:rPr>
          <w:rFonts w:cs="Arial"/>
        </w:rPr>
        <w:t>Шрамовка</w:t>
      </w:r>
    </w:p>
    <w:p w:rsidR="00843C51" w:rsidRDefault="00843C51" w:rsidP="009E5886">
      <w:pPr>
        <w:autoSpaceDE w:val="0"/>
        <w:autoSpaceDN w:val="0"/>
        <w:adjustRightInd w:val="0"/>
        <w:ind w:firstLine="709"/>
        <w:rPr>
          <w:rFonts w:cs="Arial"/>
          <w:bCs/>
        </w:rPr>
      </w:pP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 xml:space="preserve">Об утверждении Правил благоустройства </w:t>
      </w:r>
    </w:p>
    <w:p w:rsidR="00843C51" w:rsidRPr="00843C51" w:rsidRDefault="00755858" w:rsidP="00843C51">
      <w:pPr>
        <w:ind w:firstLine="709"/>
        <w:jc w:val="center"/>
        <w:outlineLvl w:val="0"/>
        <w:rPr>
          <w:rFonts w:cs="Arial"/>
          <w:b/>
          <w:bCs/>
          <w:kern w:val="28"/>
          <w:sz w:val="32"/>
          <w:szCs w:val="32"/>
        </w:rPr>
      </w:pPr>
      <w:r>
        <w:rPr>
          <w:rFonts w:cs="Arial"/>
          <w:b/>
          <w:bCs/>
          <w:kern w:val="28"/>
          <w:sz w:val="32"/>
          <w:szCs w:val="32"/>
        </w:rPr>
        <w:t>Шрамовского</w:t>
      </w:r>
      <w:r w:rsidR="00843C51" w:rsidRPr="00843C51">
        <w:rPr>
          <w:rFonts w:cs="Arial"/>
          <w:b/>
          <w:bCs/>
          <w:kern w:val="28"/>
          <w:sz w:val="32"/>
          <w:szCs w:val="32"/>
        </w:rPr>
        <w:t xml:space="preserve"> сельского поселения Россошанского </w:t>
      </w:r>
    </w:p>
    <w:p w:rsidR="00843C51" w:rsidRPr="00843C51" w:rsidRDefault="00843C51" w:rsidP="00843C51">
      <w:pPr>
        <w:ind w:firstLine="709"/>
        <w:jc w:val="center"/>
        <w:outlineLvl w:val="0"/>
        <w:rPr>
          <w:rFonts w:cs="Arial"/>
          <w:b/>
          <w:bCs/>
          <w:kern w:val="28"/>
          <w:sz w:val="32"/>
          <w:szCs w:val="32"/>
        </w:rPr>
      </w:pPr>
      <w:r w:rsidRPr="00843C51">
        <w:rPr>
          <w:rFonts w:cs="Arial"/>
          <w:b/>
          <w:bCs/>
          <w:kern w:val="28"/>
          <w:sz w:val="32"/>
          <w:szCs w:val="32"/>
        </w:rPr>
        <w:t>муниципального района Воронежской области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bCs/>
        </w:rPr>
        <w:t>Рассмотрев протест Россошанской межрайонной прокуратуры В</w:t>
      </w:r>
      <w:r w:rsidR="00654636">
        <w:rPr>
          <w:rFonts w:cs="Arial"/>
          <w:bCs/>
        </w:rPr>
        <w:t>оронежской области от 11.04.202</w:t>
      </w:r>
      <w:r w:rsidRPr="00843C51">
        <w:rPr>
          <w:rFonts w:cs="Arial"/>
          <w:bCs/>
        </w:rPr>
        <w:t xml:space="preserve">2 г. №2-1-2022, ,в целях приведения нормативных правовых актов </w:t>
      </w:r>
      <w:r w:rsidR="00755858">
        <w:rPr>
          <w:rFonts w:cs="Arial"/>
          <w:bCs/>
        </w:rPr>
        <w:t>Шрамовского</w:t>
      </w:r>
      <w:r w:rsidRPr="00843C51">
        <w:rPr>
          <w:rFonts w:cs="Arial"/>
          <w:bCs/>
        </w:rPr>
        <w:t xml:space="preserve"> сельского поселения в соответствие действующему законодательству, </w:t>
      </w:r>
      <w:r w:rsidRPr="00843C51">
        <w:rPr>
          <w:rFonts w:cs="Arial"/>
        </w:rPr>
        <w:t xml:space="preserve">в целях обеспечения надлежащего санитарного состояния, чистоты и порядка на территории </w:t>
      </w:r>
      <w:r w:rsidR="00755858">
        <w:rPr>
          <w:rFonts w:cs="Arial"/>
        </w:rPr>
        <w:t>Шрамовского</w:t>
      </w:r>
      <w:r w:rsidRPr="00843C51">
        <w:rPr>
          <w:rFonts w:cs="Arial"/>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1042/пр «Об утверждении методических рекомендаций по разработке норм и правил по благоустройству территорий муниципальных образований», руководствуясь Уставом </w:t>
      </w:r>
      <w:r w:rsidR="00755858">
        <w:rPr>
          <w:rFonts w:cs="Arial"/>
        </w:rPr>
        <w:t>Шрамовского</w:t>
      </w:r>
      <w:r w:rsidRPr="00843C51">
        <w:rPr>
          <w:rFonts w:cs="Arial"/>
        </w:rPr>
        <w:t xml:space="preserve"> сельского поселения, Совет народных депутатов </w:t>
      </w:r>
      <w:r w:rsidR="00755858">
        <w:rPr>
          <w:rFonts w:cs="Arial"/>
        </w:rPr>
        <w:t>Шрамовского</w:t>
      </w:r>
      <w:r w:rsidRPr="00843C51">
        <w:rPr>
          <w:rFonts w:cs="Arial"/>
        </w:rPr>
        <w:t xml:space="preserve"> сельского поселения Россошанского муниципального района Воронежской области, </w:t>
      </w: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РЕШИЛ:</w:t>
      </w:r>
    </w:p>
    <w:p w:rsidR="00843C51" w:rsidRPr="00843C51" w:rsidRDefault="00843C51" w:rsidP="00843C51">
      <w:pPr>
        <w:ind w:right="283" w:firstLine="709"/>
        <w:rPr>
          <w:rFonts w:cs="Arial"/>
        </w:rPr>
      </w:pPr>
      <w:r w:rsidRPr="00843C51">
        <w:rPr>
          <w:rFonts w:cs="Arial"/>
        </w:rPr>
        <w:t xml:space="preserve">1. Утвердить Правила благоустройства </w:t>
      </w:r>
      <w:r w:rsidR="00755858">
        <w:rPr>
          <w:rFonts w:cs="Arial"/>
        </w:rPr>
        <w:t>Шрамовского</w:t>
      </w:r>
      <w:r w:rsidRPr="00843C51">
        <w:rPr>
          <w:rFonts w:cs="Arial"/>
        </w:rPr>
        <w:t xml:space="preserve"> сельского поселения Россошанского муниципального района Воронежской области, согласно приложению. </w:t>
      </w:r>
    </w:p>
    <w:p w:rsidR="00843C51" w:rsidRPr="00843C51" w:rsidRDefault="00843C51" w:rsidP="00843C51">
      <w:pPr>
        <w:tabs>
          <w:tab w:val="left" w:pos="993"/>
        </w:tabs>
        <w:ind w:firstLine="709"/>
        <w:rPr>
          <w:rFonts w:cs="Arial"/>
        </w:rPr>
      </w:pPr>
      <w:r w:rsidRPr="00843C51">
        <w:rPr>
          <w:rFonts w:cs="Arial"/>
        </w:rPr>
        <w:t xml:space="preserve">2. С момента вступления в силу настоящего решения считать утратившим силу решение Совета народных депутатов </w:t>
      </w:r>
      <w:r w:rsidR="00755858">
        <w:rPr>
          <w:rFonts w:cs="Arial"/>
        </w:rPr>
        <w:t>Шрамовского</w:t>
      </w:r>
      <w:r w:rsidRPr="00843C51">
        <w:rPr>
          <w:rFonts w:cs="Arial"/>
        </w:rPr>
        <w:t xml:space="preserve"> сельского поселения Россошанского муниципального района Воронежской области от </w:t>
      </w:r>
      <w:r w:rsidR="00654636">
        <w:rPr>
          <w:rFonts w:cs="Arial"/>
        </w:rPr>
        <w:t>13.08</w:t>
      </w:r>
      <w:r w:rsidRPr="00843C51">
        <w:rPr>
          <w:rFonts w:cs="Arial"/>
        </w:rPr>
        <w:t>.202</w:t>
      </w:r>
      <w:r w:rsidR="00654636">
        <w:rPr>
          <w:rFonts w:cs="Arial"/>
        </w:rPr>
        <w:t>0</w:t>
      </w:r>
      <w:r w:rsidRPr="00843C51">
        <w:rPr>
          <w:rFonts w:cs="Arial"/>
        </w:rPr>
        <w:t xml:space="preserve"> года № </w:t>
      </w:r>
      <w:r w:rsidR="00654636">
        <w:rPr>
          <w:rFonts w:cs="Arial"/>
        </w:rPr>
        <w:t>284</w:t>
      </w:r>
      <w:r w:rsidRPr="00843C51">
        <w:rPr>
          <w:rFonts w:cs="Arial"/>
        </w:rPr>
        <w:t xml:space="preserve"> «Об утверждении правил благоустройства </w:t>
      </w:r>
      <w:r w:rsidR="00755858">
        <w:rPr>
          <w:rFonts w:cs="Arial"/>
        </w:rPr>
        <w:t>Шрамовского</w:t>
      </w:r>
      <w:r w:rsidRPr="00843C51">
        <w:rPr>
          <w:rFonts w:cs="Arial"/>
        </w:rPr>
        <w:t xml:space="preserve"> сельского поселения Россошанского муниципального района Воронежской области». </w:t>
      </w:r>
    </w:p>
    <w:p w:rsidR="00843C51" w:rsidRPr="00843C51" w:rsidRDefault="00843C51" w:rsidP="00843C51">
      <w:pPr>
        <w:tabs>
          <w:tab w:val="left" w:pos="993"/>
        </w:tabs>
        <w:ind w:firstLine="709"/>
        <w:rPr>
          <w:rFonts w:cs="Arial"/>
        </w:rPr>
      </w:pPr>
      <w:r w:rsidRPr="00843C51">
        <w:rPr>
          <w:rFonts w:cs="Arial"/>
        </w:rPr>
        <w:t xml:space="preserve">3. </w:t>
      </w:r>
      <w:r w:rsidRPr="00843C51">
        <w:rPr>
          <w:rFonts w:cs="Arial"/>
          <w:lang w:bidi="en-US"/>
        </w:rPr>
        <w:t xml:space="preserve">Опубликовать настоящее решение в «Вестнике муниципальных правовых актов </w:t>
      </w:r>
      <w:r w:rsidR="00755858">
        <w:rPr>
          <w:rFonts w:cs="Arial"/>
          <w:lang w:bidi="en-US"/>
        </w:rPr>
        <w:t>Шрамовского</w:t>
      </w:r>
      <w:r w:rsidRPr="00843C51">
        <w:rPr>
          <w:rFonts w:cs="Arial"/>
          <w:lang w:bidi="en-US"/>
        </w:rPr>
        <w:t xml:space="preserve"> сельского поселения Россошанского муниципального района Воронежской области» и разместить на официальном сайте </w:t>
      </w:r>
      <w:r w:rsidR="00755858">
        <w:rPr>
          <w:rFonts w:cs="Arial"/>
          <w:lang w:bidi="en-US"/>
        </w:rPr>
        <w:t>Шрамовского</w:t>
      </w:r>
      <w:r w:rsidRPr="00843C51">
        <w:rPr>
          <w:rFonts w:cs="Arial"/>
          <w:lang w:bidi="en-US"/>
        </w:rPr>
        <w:t xml:space="preserve"> сельского поселения в сети Интернет</w:t>
      </w:r>
      <w:r w:rsidRPr="00843C51">
        <w:rPr>
          <w:rFonts w:cs="Arial"/>
        </w:rPr>
        <w:t>.</w:t>
      </w:r>
    </w:p>
    <w:p w:rsidR="00843C51" w:rsidRPr="00843C51" w:rsidRDefault="00843C51" w:rsidP="00843C51">
      <w:pPr>
        <w:tabs>
          <w:tab w:val="left" w:pos="993"/>
        </w:tabs>
        <w:ind w:firstLine="709"/>
        <w:rPr>
          <w:rFonts w:cs="Arial"/>
        </w:rPr>
      </w:pPr>
      <w:r w:rsidRPr="00843C51">
        <w:rPr>
          <w:rFonts w:cs="Arial"/>
        </w:rPr>
        <w:t>4. Настоящее решение вступает в силу со дня его официального опубликования.</w:t>
      </w:r>
    </w:p>
    <w:p w:rsidR="00843C51" w:rsidRPr="00843C51" w:rsidRDefault="00843C51" w:rsidP="00843C51">
      <w:pPr>
        <w:tabs>
          <w:tab w:val="num" w:pos="0"/>
          <w:tab w:val="left" w:pos="993"/>
        </w:tabs>
        <w:ind w:firstLine="709"/>
        <w:rPr>
          <w:rFonts w:cs="Arial"/>
          <w:lang w:bidi="en-US"/>
        </w:rPr>
      </w:pPr>
      <w:r w:rsidRPr="00843C51">
        <w:rPr>
          <w:rFonts w:cs="Arial"/>
          <w:lang w:bidi="en-US"/>
        </w:rPr>
        <w:t xml:space="preserve">5. Контроль за исполнением настоящего решения возложить на главу </w:t>
      </w:r>
      <w:r w:rsidR="00755858">
        <w:rPr>
          <w:rFonts w:cs="Arial"/>
          <w:lang w:bidi="en-US"/>
        </w:rPr>
        <w:t>Шрамовского</w:t>
      </w:r>
      <w:r w:rsidRPr="00843C51">
        <w:rPr>
          <w:rFonts w:cs="Arial"/>
          <w:lang w:bidi="en-US"/>
        </w:rPr>
        <w:t xml:space="preserve"> сельского поселения.</w:t>
      </w:r>
    </w:p>
    <w:p w:rsidR="00843C51" w:rsidRPr="00843C51" w:rsidRDefault="00843C51" w:rsidP="00843C51">
      <w:pPr>
        <w:ind w:right="283" w:firstLine="709"/>
        <w:rPr>
          <w:rFonts w:cs="Arial"/>
        </w:rPr>
      </w:pPr>
    </w:p>
    <w:tbl>
      <w:tblPr>
        <w:tblW w:w="0" w:type="auto"/>
        <w:tblLook w:val="04A0"/>
      </w:tblPr>
      <w:tblGrid>
        <w:gridCol w:w="4785"/>
        <w:gridCol w:w="4786"/>
      </w:tblGrid>
      <w:tr w:rsidR="00843C51" w:rsidRPr="00843C51" w:rsidTr="00843C51">
        <w:tc>
          <w:tcPr>
            <w:tcW w:w="4785" w:type="dxa"/>
            <w:shd w:val="clear" w:color="auto" w:fill="auto"/>
          </w:tcPr>
          <w:p w:rsidR="00843C51" w:rsidRPr="00843C51" w:rsidRDefault="00843C51" w:rsidP="00843C51">
            <w:pPr>
              <w:ind w:right="283" w:firstLine="0"/>
              <w:rPr>
                <w:rFonts w:cs="Arial"/>
              </w:rPr>
            </w:pPr>
            <w:r w:rsidRPr="00843C51">
              <w:rPr>
                <w:rFonts w:cs="Arial"/>
              </w:rPr>
              <w:t xml:space="preserve">Глава </w:t>
            </w:r>
            <w:r w:rsidR="00755858">
              <w:rPr>
                <w:rFonts w:cs="Arial"/>
              </w:rPr>
              <w:t>Шрамовского</w:t>
            </w:r>
            <w:r w:rsidRPr="00843C51">
              <w:rPr>
                <w:rFonts w:cs="Arial"/>
              </w:rPr>
              <w:t xml:space="preserve"> </w:t>
            </w:r>
          </w:p>
          <w:p w:rsidR="00843C51" w:rsidRPr="00843C51" w:rsidRDefault="00843C51" w:rsidP="00843C51">
            <w:pPr>
              <w:ind w:right="283" w:firstLine="0"/>
              <w:rPr>
                <w:rFonts w:cs="Arial"/>
              </w:rPr>
            </w:pPr>
            <w:r w:rsidRPr="00843C51">
              <w:rPr>
                <w:rFonts w:cs="Arial"/>
              </w:rPr>
              <w:t>сельского поселения</w:t>
            </w:r>
          </w:p>
        </w:tc>
        <w:tc>
          <w:tcPr>
            <w:tcW w:w="4786" w:type="dxa"/>
            <w:shd w:val="clear" w:color="auto" w:fill="auto"/>
          </w:tcPr>
          <w:p w:rsidR="00654636" w:rsidRDefault="00654636" w:rsidP="00843C51">
            <w:pPr>
              <w:ind w:right="283" w:firstLine="2552"/>
              <w:rPr>
                <w:rFonts w:cs="Arial"/>
              </w:rPr>
            </w:pPr>
          </w:p>
          <w:p w:rsidR="00843C51" w:rsidRPr="00843C51" w:rsidRDefault="00654636" w:rsidP="00843C51">
            <w:pPr>
              <w:ind w:right="283" w:firstLine="2552"/>
              <w:rPr>
                <w:rFonts w:cs="Arial"/>
              </w:rPr>
            </w:pPr>
            <w:r>
              <w:rPr>
                <w:rFonts w:cs="Arial"/>
              </w:rPr>
              <w:t>И.И. Рыбалка</w:t>
            </w:r>
          </w:p>
          <w:p w:rsidR="00843C51" w:rsidRPr="00843C51" w:rsidRDefault="00843C51" w:rsidP="00843C51">
            <w:pPr>
              <w:ind w:right="283" w:firstLine="709"/>
              <w:rPr>
                <w:rFonts w:cs="Arial"/>
              </w:rPr>
            </w:pPr>
          </w:p>
        </w:tc>
      </w:tr>
    </w:tbl>
    <w:p w:rsidR="00843C51" w:rsidRPr="00843C51" w:rsidRDefault="00843C51" w:rsidP="00843C51">
      <w:pPr>
        <w:ind w:right="283" w:firstLine="0"/>
        <w:rPr>
          <w:rFonts w:cs="Arial"/>
        </w:rPr>
      </w:pPr>
    </w:p>
    <w:p w:rsidR="00843C51" w:rsidRPr="00843C51" w:rsidRDefault="00843C51" w:rsidP="00843C51">
      <w:pPr>
        <w:ind w:left="5103" w:right="283" w:firstLine="0"/>
        <w:rPr>
          <w:rFonts w:cs="Arial"/>
        </w:rPr>
      </w:pPr>
      <w:r w:rsidRPr="00843C51">
        <w:rPr>
          <w:rFonts w:cs="Arial"/>
        </w:rPr>
        <w:t>Приложение</w:t>
      </w:r>
    </w:p>
    <w:p w:rsidR="00843C51" w:rsidRPr="00843C51" w:rsidRDefault="00843C51" w:rsidP="00843C51">
      <w:pPr>
        <w:ind w:left="5103" w:right="283" w:firstLine="0"/>
        <w:rPr>
          <w:rFonts w:cs="Arial"/>
        </w:rPr>
      </w:pPr>
      <w:r w:rsidRPr="00843C51">
        <w:rPr>
          <w:rFonts w:cs="Arial"/>
        </w:rPr>
        <w:t xml:space="preserve"> к решению Совета народных депутатов </w:t>
      </w:r>
    </w:p>
    <w:p w:rsidR="00843C51" w:rsidRPr="00843C51" w:rsidRDefault="00843C51" w:rsidP="00843C51">
      <w:pPr>
        <w:ind w:left="5103" w:right="283" w:firstLine="0"/>
        <w:rPr>
          <w:rFonts w:cs="Arial"/>
        </w:rPr>
      </w:pPr>
      <w:r w:rsidRPr="00843C51">
        <w:rPr>
          <w:rFonts w:cs="Arial"/>
        </w:rPr>
        <w:t xml:space="preserve"> </w:t>
      </w:r>
      <w:r w:rsidR="00755858">
        <w:rPr>
          <w:rFonts w:cs="Arial"/>
        </w:rPr>
        <w:t>Шрамовского</w:t>
      </w:r>
      <w:r w:rsidRPr="00843C51">
        <w:rPr>
          <w:rFonts w:cs="Arial"/>
        </w:rPr>
        <w:t xml:space="preserve"> сельского поселения</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 xml:space="preserve">Воронежской области </w:t>
      </w:r>
    </w:p>
    <w:p w:rsidR="00843C51" w:rsidRPr="00843C51" w:rsidRDefault="00843C51" w:rsidP="00843C51">
      <w:pPr>
        <w:ind w:left="5103" w:right="283" w:firstLine="0"/>
        <w:rPr>
          <w:rFonts w:cs="Arial"/>
        </w:rPr>
      </w:pPr>
      <w:r w:rsidRPr="00843C51">
        <w:rPr>
          <w:rFonts w:cs="Arial"/>
        </w:rPr>
        <w:t xml:space="preserve"> от _____2022г. №__</w:t>
      </w:r>
    </w:p>
    <w:p w:rsidR="00843C51" w:rsidRPr="00843C51" w:rsidRDefault="00843C51" w:rsidP="00843C51">
      <w:pPr>
        <w:ind w:left="5103" w:right="283" w:firstLine="0"/>
        <w:rPr>
          <w:rFonts w:cs="Arial"/>
        </w:rPr>
      </w:pPr>
    </w:p>
    <w:p w:rsidR="00843C51" w:rsidRPr="00843C51" w:rsidRDefault="00843C51" w:rsidP="00843C51">
      <w:pPr>
        <w:ind w:right="283" w:firstLine="709"/>
        <w:jc w:val="center"/>
        <w:rPr>
          <w:rFonts w:cs="Arial"/>
        </w:rPr>
      </w:pPr>
      <w:r w:rsidRPr="00843C51">
        <w:rPr>
          <w:rFonts w:cs="Arial"/>
        </w:rPr>
        <w:t>ПРАВИЛА</w:t>
      </w:r>
    </w:p>
    <w:p w:rsidR="00843C51" w:rsidRPr="00843C51" w:rsidRDefault="00843C51" w:rsidP="00843C51">
      <w:pPr>
        <w:ind w:right="283" w:firstLine="709"/>
        <w:jc w:val="center"/>
        <w:rPr>
          <w:rFonts w:cs="Arial"/>
        </w:rPr>
      </w:pPr>
      <w:r w:rsidRPr="00843C51">
        <w:rPr>
          <w:rFonts w:cs="Arial"/>
        </w:rPr>
        <w:t xml:space="preserve">БЛАГОУСТРОЙСТВА </w:t>
      </w:r>
      <w:r w:rsidR="00755858">
        <w:rPr>
          <w:rFonts w:cs="Arial"/>
        </w:rPr>
        <w:t>ШРАМОВСКОГО</w:t>
      </w:r>
      <w:r w:rsidRPr="00843C51">
        <w:rPr>
          <w:rFonts w:cs="Arial"/>
        </w:rPr>
        <w:t xml:space="preserve"> СЕЛЬСКОГО ПОСЕЛЕНИЯ РОССОШАНСКОГО МУНИЦИПАЛЬНОГО РАЙОНА ВОРОНЕЖСКОЙ ОБЛАСТИ</w:t>
      </w:r>
    </w:p>
    <w:p w:rsidR="00843C51" w:rsidRPr="00843C51" w:rsidRDefault="00843C51" w:rsidP="00843C51">
      <w:pPr>
        <w:ind w:right="283" w:firstLine="709"/>
        <w:jc w:val="center"/>
        <w:rPr>
          <w:rFonts w:cs="Arial"/>
        </w:rPr>
      </w:pPr>
    </w:p>
    <w:p w:rsidR="00843C51" w:rsidRPr="00843C51" w:rsidRDefault="00843C51" w:rsidP="00843C51">
      <w:pPr>
        <w:ind w:right="283" w:firstLine="709"/>
        <w:rPr>
          <w:rFonts w:cs="Arial"/>
        </w:rPr>
      </w:pPr>
      <w:r w:rsidRPr="00843C51">
        <w:rPr>
          <w:rFonts w:cs="Arial"/>
        </w:rPr>
        <w:t xml:space="preserve">1. Общие требования к содержанию сельских территорий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1.1. Правила благоустройства </w:t>
      </w:r>
      <w:r w:rsidR="00755858">
        <w:rPr>
          <w:rFonts w:cs="Arial"/>
        </w:rPr>
        <w:t>Шрамовского</w:t>
      </w:r>
      <w:r w:rsidRPr="00843C51">
        <w:rPr>
          <w:rFonts w:cs="Arial"/>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755858">
        <w:rPr>
          <w:rFonts w:cs="Arial"/>
        </w:rPr>
        <w:t>Шрамовского</w:t>
      </w:r>
      <w:r w:rsidRPr="00843C51">
        <w:rPr>
          <w:rFonts w:cs="Arial"/>
        </w:rPr>
        <w:t xml:space="preserve"> сельского поселения (далее - сельское поселение) и обязательны для всех физических и юридических лиц независимо от их организационно-правовых форм.</w:t>
      </w:r>
    </w:p>
    <w:p w:rsidR="00843C51" w:rsidRPr="00843C51" w:rsidRDefault="00843C51" w:rsidP="00843C51">
      <w:pPr>
        <w:ind w:right="283" w:firstLine="709"/>
        <w:rPr>
          <w:rFonts w:cs="Arial"/>
        </w:rPr>
      </w:pPr>
      <w:r w:rsidRPr="00843C51">
        <w:rPr>
          <w:rFonts w:cs="Arial"/>
        </w:rPr>
        <w:t>1.2. 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w:t>
      </w:r>
    </w:p>
    <w:p w:rsidR="00843C51" w:rsidRPr="00843C51" w:rsidRDefault="00843C51" w:rsidP="00843C51">
      <w:pPr>
        <w:ind w:right="283" w:firstLine="709"/>
        <w:rPr>
          <w:rFonts w:cs="Arial"/>
        </w:rPr>
      </w:pPr>
      <w:r w:rsidRPr="00843C51">
        <w:rPr>
          <w:rFonts w:cs="Arial"/>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43C51" w:rsidRPr="00843C51" w:rsidRDefault="00843C51" w:rsidP="00843C51">
      <w:pPr>
        <w:ind w:right="283" w:firstLine="709"/>
        <w:rPr>
          <w:rFonts w:cs="Arial"/>
        </w:rPr>
      </w:pPr>
      <w:r w:rsidRPr="00843C51">
        <w:rPr>
          <w:rFonts w:cs="Arial"/>
        </w:rPr>
        <w:t>- детские площадки, спортивные и другие площадки отдыха и досуга;</w:t>
      </w:r>
    </w:p>
    <w:p w:rsidR="00843C51" w:rsidRPr="00843C51" w:rsidRDefault="00843C51" w:rsidP="00843C51">
      <w:pPr>
        <w:ind w:right="283" w:firstLine="709"/>
        <w:rPr>
          <w:rFonts w:cs="Arial"/>
        </w:rPr>
      </w:pPr>
      <w:r w:rsidRPr="00843C51">
        <w:rPr>
          <w:rFonts w:cs="Arial"/>
        </w:rPr>
        <w:t>- площадки автостоянок;</w:t>
      </w:r>
    </w:p>
    <w:p w:rsidR="00843C51" w:rsidRPr="00843C51" w:rsidRDefault="00843C51" w:rsidP="00843C51">
      <w:pPr>
        <w:ind w:right="283" w:firstLine="709"/>
        <w:rPr>
          <w:rFonts w:cs="Arial"/>
        </w:rPr>
      </w:pPr>
      <w:r w:rsidRPr="00843C51">
        <w:rPr>
          <w:rFonts w:cs="Arial"/>
        </w:rPr>
        <w:t>- улицы (в том числе пешеходные) и дороги;</w:t>
      </w:r>
    </w:p>
    <w:p w:rsidR="00843C51" w:rsidRPr="00843C51" w:rsidRDefault="00843C51" w:rsidP="00843C51">
      <w:pPr>
        <w:ind w:right="283" w:firstLine="709"/>
        <w:rPr>
          <w:rFonts w:cs="Arial"/>
        </w:rPr>
      </w:pPr>
      <w:r w:rsidRPr="00843C51">
        <w:rPr>
          <w:rFonts w:cs="Arial"/>
        </w:rPr>
        <w:t>- парки, скверы, иные зеленые зоны;</w:t>
      </w:r>
    </w:p>
    <w:p w:rsidR="00843C51" w:rsidRPr="00843C51" w:rsidRDefault="00843C51" w:rsidP="00843C51">
      <w:pPr>
        <w:ind w:right="283" w:firstLine="709"/>
        <w:rPr>
          <w:rFonts w:cs="Arial"/>
        </w:rPr>
      </w:pPr>
      <w:r w:rsidRPr="00843C51">
        <w:rPr>
          <w:rFonts w:cs="Arial"/>
        </w:rPr>
        <w:t>- площади, набережные и другие территории общего пользования;</w:t>
      </w:r>
    </w:p>
    <w:p w:rsidR="00843C51" w:rsidRPr="00843C51" w:rsidRDefault="00843C51" w:rsidP="00843C51">
      <w:pPr>
        <w:ind w:right="283" w:firstLine="709"/>
        <w:rPr>
          <w:rFonts w:cs="Arial"/>
        </w:rPr>
      </w:pPr>
      <w:r w:rsidRPr="00843C51">
        <w:rPr>
          <w:rFonts w:cs="Arial"/>
        </w:rPr>
        <w:t>-технические зоны транспортных, инженерных коммуникаций, водоохранные зоны;</w:t>
      </w:r>
    </w:p>
    <w:p w:rsidR="00843C51" w:rsidRPr="00843C51" w:rsidRDefault="00843C51" w:rsidP="00843C51">
      <w:pPr>
        <w:ind w:right="283" w:firstLine="709"/>
        <w:rPr>
          <w:rFonts w:cs="Arial"/>
        </w:rPr>
      </w:pPr>
      <w:r w:rsidRPr="00843C51">
        <w:rPr>
          <w:rFonts w:cs="Arial"/>
        </w:rPr>
        <w:t>- контейнерные площадки и площадки для складирования отдельных групп коммунальных отходов.</w:t>
      </w:r>
    </w:p>
    <w:p w:rsidR="00843C51" w:rsidRPr="00843C51" w:rsidRDefault="00843C51" w:rsidP="00843C51">
      <w:pPr>
        <w:ind w:right="283" w:firstLine="709"/>
        <w:rPr>
          <w:rFonts w:cs="Arial"/>
        </w:rPr>
      </w:pPr>
      <w:r w:rsidRPr="00843C51">
        <w:rPr>
          <w:rFonts w:cs="Arial"/>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843C51" w:rsidRPr="00843C51" w:rsidRDefault="00843C51" w:rsidP="00843C51">
      <w:pPr>
        <w:ind w:right="283" w:firstLine="709"/>
        <w:rPr>
          <w:rFonts w:cs="Arial"/>
        </w:rPr>
      </w:pPr>
      <w:r w:rsidRPr="00843C51">
        <w:rPr>
          <w:rFonts w:cs="Arial"/>
        </w:rPr>
        <w:t>1.4. К элементам благоустройства относят, в том числе:</w:t>
      </w:r>
    </w:p>
    <w:p w:rsidR="00843C51" w:rsidRPr="00843C51" w:rsidRDefault="00843C51" w:rsidP="00843C51">
      <w:pPr>
        <w:ind w:right="283" w:firstLine="709"/>
        <w:rPr>
          <w:rFonts w:cs="Arial"/>
        </w:rPr>
      </w:pPr>
      <w:r w:rsidRPr="00843C51">
        <w:rPr>
          <w:rFonts w:cs="Arial"/>
        </w:rPr>
        <w:t>- элементы озеленения;</w:t>
      </w:r>
    </w:p>
    <w:p w:rsidR="00843C51" w:rsidRPr="00843C51" w:rsidRDefault="00843C51" w:rsidP="00843C51">
      <w:pPr>
        <w:ind w:right="283" w:firstLine="709"/>
        <w:rPr>
          <w:rFonts w:cs="Arial"/>
        </w:rPr>
      </w:pPr>
      <w:r w:rsidRPr="00843C51">
        <w:rPr>
          <w:rFonts w:cs="Arial"/>
        </w:rPr>
        <w:t>- покрытия;</w:t>
      </w:r>
    </w:p>
    <w:p w:rsidR="00843C51" w:rsidRPr="00843C51" w:rsidRDefault="00843C51" w:rsidP="00843C51">
      <w:pPr>
        <w:ind w:right="283" w:firstLine="709"/>
        <w:rPr>
          <w:rFonts w:cs="Arial"/>
        </w:rPr>
      </w:pPr>
      <w:r w:rsidRPr="00843C51">
        <w:rPr>
          <w:rFonts w:cs="Arial"/>
        </w:rPr>
        <w:t>- ограждения (заборы);</w:t>
      </w:r>
    </w:p>
    <w:p w:rsidR="00843C51" w:rsidRPr="00843C51" w:rsidRDefault="00843C51" w:rsidP="00843C51">
      <w:pPr>
        <w:ind w:right="283" w:firstLine="709"/>
        <w:rPr>
          <w:rFonts w:cs="Arial"/>
        </w:rPr>
      </w:pPr>
      <w:r w:rsidRPr="00843C51">
        <w:rPr>
          <w:rFonts w:cs="Arial"/>
        </w:rPr>
        <w:t>- водные устройства;</w:t>
      </w:r>
    </w:p>
    <w:p w:rsidR="00843C51" w:rsidRPr="00843C51" w:rsidRDefault="00843C51" w:rsidP="00843C51">
      <w:pPr>
        <w:ind w:right="283" w:firstLine="709"/>
        <w:rPr>
          <w:rFonts w:cs="Arial"/>
        </w:rPr>
      </w:pPr>
      <w:r w:rsidRPr="00843C51">
        <w:rPr>
          <w:rFonts w:cs="Arial"/>
        </w:rPr>
        <w:t>- уличное коммунально-бытовое и техническое оборудование;</w:t>
      </w:r>
    </w:p>
    <w:p w:rsidR="00843C51" w:rsidRPr="00843C51" w:rsidRDefault="00843C51" w:rsidP="00843C51">
      <w:pPr>
        <w:ind w:right="283" w:firstLine="709"/>
        <w:rPr>
          <w:rFonts w:cs="Arial"/>
        </w:rPr>
      </w:pPr>
      <w:r w:rsidRPr="00843C51">
        <w:rPr>
          <w:rFonts w:cs="Arial"/>
        </w:rPr>
        <w:lastRenderedPageBreak/>
        <w:t>- игровое и спортивное оборудование;</w:t>
      </w:r>
    </w:p>
    <w:p w:rsidR="00843C51" w:rsidRPr="00843C51" w:rsidRDefault="00843C51" w:rsidP="00843C51">
      <w:pPr>
        <w:ind w:right="283" w:firstLine="709"/>
        <w:rPr>
          <w:rFonts w:cs="Arial"/>
        </w:rPr>
      </w:pPr>
      <w:r w:rsidRPr="00843C51">
        <w:rPr>
          <w:rFonts w:cs="Arial"/>
        </w:rPr>
        <w:t>- элементы освещения;</w:t>
      </w:r>
    </w:p>
    <w:p w:rsidR="00843C51" w:rsidRPr="00843C51" w:rsidRDefault="00843C51" w:rsidP="00843C51">
      <w:pPr>
        <w:ind w:right="283" w:firstLine="709"/>
        <w:rPr>
          <w:rFonts w:cs="Arial"/>
        </w:rPr>
      </w:pPr>
      <w:r w:rsidRPr="00843C51">
        <w:rPr>
          <w:rFonts w:cs="Arial"/>
        </w:rPr>
        <w:t>- средства размещения информации и рекламные конструкции;</w:t>
      </w:r>
    </w:p>
    <w:p w:rsidR="00843C51" w:rsidRPr="00843C51" w:rsidRDefault="00843C51" w:rsidP="00843C51">
      <w:pPr>
        <w:ind w:right="283" w:firstLine="709"/>
        <w:rPr>
          <w:rFonts w:cs="Arial"/>
        </w:rPr>
      </w:pPr>
      <w:r w:rsidRPr="00843C51">
        <w:rPr>
          <w:rFonts w:cs="Arial"/>
        </w:rPr>
        <w:t>- малые архитектурные формы (МАФ);</w:t>
      </w:r>
    </w:p>
    <w:p w:rsidR="00843C51" w:rsidRPr="00843C51" w:rsidRDefault="00843C51" w:rsidP="00843C51">
      <w:pPr>
        <w:ind w:right="283" w:firstLine="709"/>
        <w:rPr>
          <w:rFonts w:cs="Arial"/>
        </w:rPr>
      </w:pPr>
      <w:r w:rsidRPr="00843C51">
        <w:rPr>
          <w:rFonts w:cs="Arial"/>
        </w:rPr>
        <w:t>- некапитальные нестационарные сооружения;</w:t>
      </w:r>
    </w:p>
    <w:p w:rsidR="00843C51" w:rsidRPr="00843C51" w:rsidRDefault="00843C51" w:rsidP="00843C51">
      <w:pPr>
        <w:ind w:right="283" w:firstLine="709"/>
        <w:rPr>
          <w:rFonts w:cs="Arial"/>
        </w:rPr>
      </w:pPr>
      <w:r w:rsidRPr="00843C51">
        <w:rPr>
          <w:rFonts w:cs="Arial"/>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43C51" w:rsidRPr="00843C51" w:rsidRDefault="00843C51" w:rsidP="00843C51">
      <w:pPr>
        <w:ind w:right="283" w:firstLine="709"/>
        <w:rPr>
          <w:rFonts w:cs="Arial"/>
        </w:rPr>
      </w:pPr>
      <w:r w:rsidRPr="00843C51">
        <w:rPr>
          <w:rFonts w:cs="Arial"/>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43C51" w:rsidRPr="00843C51" w:rsidRDefault="00843C51" w:rsidP="00843C51">
      <w:pPr>
        <w:ind w:right="283" w:firstLine="709"/>
        <w:rPr>
          <w:rFonts w:cs="Arial"/>
        </w:rPr>
      </w:pPr>
      <w:r w:rsidRPr="00843C51">
        <w:rPr>
          <w:rFonts w:cs="Arial"/>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43C51" w:rsidRPr="00843C51" w:rsidRDefault="00843C51" w:rsidP="00843C51">
      <w:pPr>
        <w:ind w:right="283" w:firstLine="709"/>
        <w:rPr>
          <w:rFonts w:cs="Arial"/>
        </w:rPr>
      </w:pPr>
      <w:r w:rsidRPr="00843C51">
        <w:rPr>
          <w:rFonts w:cs="Arial"/>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43C51" w:rsidRPr="00843C51" w:rsidRDefault="00843C51" w:rsidP="00843C51">
      <w:pPr>
        <w:ind w:right="283" w:firstLine="709"/>
        <w:rPr>
          <w:rFonts w:cs="Arial"/>
        </w:rPr>
      </w:pPr>
      <w:r w:rsidRPr="00843C51">
        <w:rPr>
          <w:rFonts w:cs="Arial"/>
        </w:rPr>
        <w:t>1.6. Участниками деятельности по благоустройству могут выступать:</w:t>
      </w:r>
    </w:p>
    <w:p w:rsidR="00843C51" w:rsidRPr="00843C51" w:rsidRDefault="00843C51" w:rsidP="00843C51">
      <w:pPr>
        <w:ind w:right="283" w:firstLine="709"/>
        <w:rPr>
          <w:rFonts w:cs="Arial"/>
        </w:rPr>
      </w:pPr>
      <w:r w:rsidRPr="00843C51">
        <w:rPr>
          <w:rFonts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843C51" w:rsidRPr="00843C51" w:rsidRDefault="00843C51" w:rsidP="00843C51">
      <w:pPr>
        <w:ind w:right="283" w:firstLine="709"/>
        <w:rPr>
          <w:rFonts w:cs="Arial"/>
        </w:rPr>
      </w:pPr>
      <w:r w:rsidRPr="00843C5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43C51" w:rsidRPr="00843C51" w:rsidRDefault="00843C51" w:rsidP="00843C51">
      <w:pPr>
        <w:ind w:right="283" w:firstLine="709"/>
        <w:rPr>
          <w:rFonts w:cs="Arial"/>
        </w:rPr>
      </w:pPr>
      <w:r w:rsidRPr="00843C51">
        <w:rPr>
          <w:rFonts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843C51" w:rsidRPr="00843C51" w:rsidRDefault="00843C51" w:rsidP="00843C51">
      <w:pPr>
        <w:ind w:right="283" w:firstLine="709"/>
        <w:rPr>
          <w:rFonts w:cs="Arial"/>
        </w:rPr>
      </w:pPr>
      <w:r w:rsidRPr="00843C51">
        <w:rPr>
          <w:rFonts w:cs="Arial"/>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43C51" w:rsidRPr="00843C51" w:rsidRDefault="00843C51" w:rsidP="00843C51">
      <w:pPr>
        <w:ind w:right="283" w:firstLine="709"/>
        <w:rPr>
          <w:rFonts w:cs="Arial"/>
        </w:rPr>
      </w:pPr>
      <w:r w:rsidRPr="00843C51">
        <w:rPr>
          <w:rFonts w:cs="Arial"/>
        </w:rPr>
        <w:t>д) исполнители работ, специалисты по благоустройству и озеленению, в том числе возведению малых архитектурных форм;</w:t>
      </w:r>
    </w:p>
    <w:p w:rsidR="00843C51" w:rsidRPr="00843C51" w:rsidRDefault="00843C51" w:rsidP="00843C51">
      <w:pPr>
        <w:ind w:right="283" w:firstLine="709"/>
        <w:rPr>
          <w:rFonts w:cs="Arial"/>
        </w:rPr>
      </w:pPr>
      <w:r w:rsidRPr="00843C51">
        <w:rPr>
          <w:rFonts w:cs="Arial"/>
        </w:rPr>
        <w:t>е) иные лица.</w:t>
      </w:r>
    </w:p>
    <w:p w:rsidR="00843C51" w:rsidRPr="00843C51" w:rsidRDefault="00843C51" w:rsidP="00843C51">
      <w:pPr>
        <w:ind w:right="283" w:firstLine="709"/>
        <w:rPr>
          <w:rFonts w:cs="Arial"/>
        </w:rPr>
      </w:pPr>
      <w:r w:rsidRPr="00843C51">
        <w:rPr>
          <w:rFonts w:cs="Arial"/>
        </w:rPr>
        <w:t xml:space="preserve">1.6.1. Обеспечивать участие жителей в подготовке и реализации проектов по благоустройству в целях повышения эффективности расходов на </w:t>
      </w:r>
      <w:r w:rsidRPr="00843C51">
        <w:rPr>
          <w:rFonts w:cs="Arial"/>
        </w:rPr>
        <w:lastRenderedPageBreak/>
        <w:t>благоустройство и качества реализованных проектов, а также обеспечения сохранности созданных объектов благоустройства.</w:t>
      </w:r>
    </w:p>
    <w:p w:rsidR="00843C51" w:rsidRPr="00843C51" w:rsidRDefault="00843C51" w:rsidP="00843C51">
      <w:pPr>
        <w:ind w:right="283" w:firstLine="709"/>
        <w:rPr>
          <w:rFonts w:cs="Arial"/>
        </w:rPr>
      </w:pPr>
      <w:r w:rsidRPr="00843C51">
        <w:rPr>
          <w:rFonts w:cs="Arial"/>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43C51" w:rsidRPr="00843C51" w:rsidRDefault="00843C51" w:rsidP="00843C51">
      <w:pPr>
        <w:ind w:right="283" w:firstLine="709"/>
        <w:rPr>
          <w:rFonts w:cs="Arial"/>
        </w:rPr>
      </w:pPr>
      <w:r w:rsidRPr="00843C51">
        <w:rPr>
          <w:rFonts w:cs="Arial"/>
        </w:rPr>
        <w:t>1.7. 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43C51" w:rsidRPr="00843C51" w:rsidRDefault="00843C51" w:rsidP="00843C51">
      <w:pPr>
        <w:ind w:right="283" w:firstLine="709"/>
        <w:rPr>
          <w:rFonts w:cs="Arial"/>
        </w:rPr>
      </w:pPr>
      <w:r w:rsidRPr="00843C51">
        <w:rPr>
          <w:rFonts w:cs="Arial"/>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843C51" w:rsidRPr="00843C51" w:rsidRDefault="00843C51" w:rsidP="00843C51">
      <w:pPr>
        <w:ind w:right="283" w:firstLine="709"/>
        <w:rPr>
          <w:rFonts w:cs="Arial"/>
        </w:rPr>
      </w:pPr>
      <w:r w:rsidRPr="00843C51">
        <w:rPr>
          <w:rFonts w:cs="Arial"/>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843C51" w:rsidRPr="00843C51" w:rsidRDefault="00843C51" w:rsidP="00843C51">
      <w:pPr>
        <w:ind w:right="283" w:firstLine="709"/>
        <w:rPr>
          <w:rFonts w:cs="Arial"/>
        </w:rPr>
      </w:pPr>
      <w:r w:rsidRPr="00843C51">
        <w:rPr>
          <w:rFonts w:cs="Arial"/>
        </w:rPr>
        <w:t>1.9.1. Принцип функционального разнообразия - насыщенность территории села (деревни) разнообразными социальными и коммерческими сервисами.</w:t>
      </w:r>
    </w:p>
    <w:p w:rsidR="00843C51" w:rsidRPr="00843C51" w:rsidRDefault="00843C51" w:rsidP="00843C51">
      <w:pPr>
        <w:ind w:right="283" w:firstLine="709"/>
        <w:rPr>
          <w:rFonts w:cs="Arial"/>
        </w:rPr>
      </w:pPr>
      <w:r w:rsidRPr="00843C51">
        <w:rPr>
          <w:rFonts w:cs="Arial"/>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43C51" w:rsidRPr="00843C51" w:rsidRDefault="00843C51" w:rsidP="00843C51">
      <w:pPr>
        <w:ind w:right="283" w:firstLine="709"/>
        <w:rPr>
          <w:rFonts w:cs="Arial"/>
        </w:rPr>
      </w:pPr>
      <w:r w:rsidRPr="00843C51">
        <w:rPr>
          <w:rFonts w:cs="Arial"/>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843C51" w:rsidRPr="00843C51" w:rsidRDefault="00843C51" w:rsidP="00843C51">
      <w:pPr>
        <w:ind w:right="283" w:firstLine="709"/>
        <w:rPr>
          <w:rFonts w:cs="Arial"/>
        </w:rPr>
      </w:pPr>
      <w:r w:rsidRPr="00843C51">
        <w:rPr>
          <w:rFonts w:cs="Arial"/>
        </w:rPr>
        <w:t>1.9.4.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43C51" w:rsidRPr="00843C51" w:rsidRDefault="00843C51" w:rsidP="00843C51">
      <w:pPr>
        <w:ind w:right="283" w:firstLine="709"/>
        <w:rPr>
          <w:rFonts w:cs="Arial"/>
        </w:rPr>
      </w:pPr>
      <w:r w:rsidRPr="00843C51">
        <w:rPr>
          <w:rFonts w:cs="Arial"/>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43C51" w:rsidRPr="00843C51" w:rsidRDefault="00843C51" w:rsidP="00843C51">
      <w:pPr>
        <w:ind w:right="283" w:firstLine="709"/>
        <w:rPr>
          <w:rFonts w:cs="Arial"/>
        </w:rPr>
      </w:pPr>
      <w:r w:rsidRPr="00843C51">
        <w:rPr>
          <w:rFonts w:cs="Arial"/>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43C51" w:rsidRPr="00843C51" w:rsidRDefault="00843C51" w:rsidP="00843C51">
      <w:pPr>
        <w:ind w:right="283" w:firstLine="709"/>
        <w:rPr>
          <w:rFonts w:cs="Arial"/>
        </w:rPr>
      </w:pPr>
      <w:r w:rsidRPr="00843C51">
        <w:rPr>
          <w:rFonts w:cs="Arial"/>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43C51" w:rsidRPr="00843C51" w:rsidRDefault="00843C51" w:rsidP="00843C51">
      <w:pPr>
        <w:ind w:right="283" w:firstLine="709"/>
        <w:rPr>
          <w:rFonts w:cs="Arial"/>
        </w:rPr>
      </w:pPr>
      <w:r w:rsidRPr="00843C51">
        <w:rPr>
          <w:rFonts w:cs="Arial"/>
        </w:rPr>
        <w:lastRenderedPageBreak/>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843C51" w:rsidRPr="00843C51" w:rsidRDefault="00843C51" w:rsidP="00843C51">
      <w:pPr>
        <w:ind w:right="283" w:firstLine="709"/>
        <w:rPr>
          <w:rFonts w:cs="Arial"/>
        </w:rPr>
      </w:pPr>
      <w:r w:rsidRPr="00843C51">
        <w:rPr>
          <w:rFonts w:cs="Arial"/>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843C51" w:rsidRPr="00843C51" w:rsidRDefault="00843C51" w:rsidP="00843C51">
      <w:pPr>
        <w:ind w:right="283" w:firstLine="709"/>
        <w:rPr>
          <w:rFonts w:cs="Arial"/>
        </w:rPr>
      </w:pPr>
      <w:r w:rsidRPr="00843C51">
        <w:rPr>
          <w:rFonts w:cs="Arial"/>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843C51" w:rsidRPr="00843C51" w:rsidRDefault="00843C51" w:rsidP="00843C51">
      <w:pPr>
        <w:ind w:right="283" w:firstLine="709"/>
        <w:rPr>
          <w:rFonts w:cs="Arial"/>
        </w:rPr>
      </w:pPr>
      <w:r w:rsidRPr="00843C51">
        <w:rPr>
          <w:rFonts w:cs="Arial"/>
        </w:rPr>
        <w:t>1.15. В паспорте целесообразно отобразить следующую информацию:</w:t>
      </w:r>
    </w:p>
    <w:p w:rsidR="00843C51" w:rsidRPr="00843C51" w:rsidRDefault="00843C51" w:rsidP="00843C51">
      <w:pPr>
        <w:ind w:right="283" w:firstLine="709"/>
        <w:rPr>
          <w:rFonts w:cs="Arial"/>
        </w:rPr>
      </w:pPr>
      <w:r w:rsidRPr="00843C51">
        <w:rPr>
          <w:rFonts w:cs="Arial"/>
        </w:rPr>
        <w:t>- о собственниках и границах земельных участков, формирующих территорию объекта благоустройства;</w:t>
      </w:r>
    </w:p>
    <w:p w:rsidR="00843C51" w:rsidRPr="00843C51" w:rsidRDefault="00843C51" w:rsidP="00843C51">
      <w:pPr>
        <w:ind w:right="283" w:firstLine="709"/>
        <w:rPr>
          <w:rFonts w:cs="Arial"/>
        </w:rPr>
      </w:pPr>
      <w:r w:rsidRPr="00843C51">
        <w:rPr>
          <w:rFonts w:cs="Arial"/>
        </w:rPr>
        <w:t>- ситуационный план;</w:t>
      </w:r>
    </w:p>
    <w:p w:rsidR="00843C51" w:rsidRPr="00843C51" w:rsidRDefault="00843C51" w:rsidP="00843C51">
      <w:pPr>
        <w:ind w:right="283" w:firstLine="709"/>
        <w:rPr>
          <w:rFonts w:cs="Arial"/>
        </w:rPr>
      </w:pPr>
      <w:r w:rsidRPr="00843C51">
        <w:rPr>
          <w:rFonts w:cs="Arial"/>
        </w:rPr>
        <w:t>- элементы благоустройства,</w:t>
      </w:r>
    </w:p>
    <w:p w:rsidR="00843C51" w:rsidRPr="00843C51" w:rsidRDefault="00843C51" w:rsidP="00843C51">
      <w:pPr>
        <w:ind w:right="283" w:firstLine="709"/>
        <w:rPr>
          <w:rFonts w:cs="Arial"/>
        </w:rPr>
      </w:pPr>
      <w:r w:rsidRPr="00843C51">
        <w:rPr>
          <w:rFonts w:cs="Arial"/>
        </w:rPr>
        <w:t>- сведения о текущем состоянии;</w:t>
      </w:r>
    </w:p>
    <w:p w:rsidR="00843C51" w:rsidRPr="00843C51" w:rsidRDefault="00843C51" w:rsidP="00843C51">
      <w:pPr>
        <w:ind w:right="283" w:firstLine="709"/>
        <w:rPr>
          <w:rFonts w:cs="Arial"/>
        </w:rPr>
      </w:pPr>
      <w:r w:rsidRPr="00843C51">
        <w:rPr>
          <w:rFonts w:cs="Arial"/>
        </w:rPr>
        <w:t>- сведения о планируемых мероприятиях по благоустройству территорий.</w:t>
      </w:r>
    </w:p>
    <w:p w:rsidR="00843C51" w:rsidRPr="00843C51" w:rsidRDefault="00843C51" w:rsidP="00843C51">
      <w:pPr>
        <w:ind w:right="283" w:firstLine="709"/>
        <w:rPr>
          <w:rFonts w:cs="Arial"/>
        </w:rPr>
      </w:pPr>
      <w:r w:rsidRPr="00843C51">
        <w:rPr>
          <w:rFonts w:cs="Arial"/>
        </w:rPr>
        <w:t>1.16.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843C51" w:rsidRPr="00843C51" w:rsidRDefault="00843C51" w:rsidP="00843C51">
      <w:pPr>
        <w:ind w:right="283" w:firstLine="709"/>
        <w:rPr>
          <w:rFonts w:cs="Arial"/>
        </w:rPr>
      </w:pPr>
      <w:r w:rsidRPr="00843C51">
        <w:rPr>
          <w:rFonts w:cs="Arial"/>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Основные понятия, используемые в Правилах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В настоящих Правилах применяются следующие термины с соответствующими определениями:</w:t>
      </w:r>
    </w:p>
    <w:p w:rsidR="00843C51" w:rsidRPr="00843C51" w:rsidRDefault="00843C51" w:rsidP="00843C51">
      <w:pPr>
        <w:ind w:right="283" w:firstLine="709"/>
        <w:rPr>
          <w:rFonts w:cs="Arial"/>
        </w:rPr>
      </w:pPr>
      <w:r w:rsidRPr="00843C51">
        <w:rPr>
          <w:rFonts w:cs="Arial"/>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843C51" w:rsidRPr="00843C51" w:rsidRDefault="00843C51" w:rsidP="00843C51">
      <w:pPr>
        <w:ind w:right="283" w:firstLine="709"/>
        <w:rPr>
          <w:rFonts w:cs="Arial"/>
        </w:rPr>
      </w:pPr>
      <w:r w:rsidRPr="00843C51">
        <w:rPr>
          <w:rFonts w:cs="Arial"/>
        </w:rPr>
        <w:t xml:space="preserve">2.1.3.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w:t>
      </w:r>
      <w:r w:rsidRPr="00843C51">
        <w:rPr>
          <w:rFonts w:cs="Arial"/>
        </w:rPr>
        <w:lastRenderedPageBreak/>
        <w:t>дороги, без увеличения ширины земляного полотна на основном протяжении дороги.</w:t>
      </w:r>
    </w:p>
    <w:p w:rsidR="00843C51" w:rsidRPr="00843C51" w:rsidRDefault="00843C51" w:rsidP="00843C51">
      <w:pPr>
        <w:ind w:right="283" w:firstLine="709"/>
        <w:rPr>
          <w:rFonts w:cs="Arial"/>
        </w:rPr>
      </w:pPr>
      <w:r w:rsidRPr="00843C51">
        <w:rPr>
          <w:rFonts w:cs="Arial"/>
        </w:rPr>
        <w:t>2.1.4. 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43C51" w:rsidRPr="00843C51" w:rsidRDefault="00843C51" w:rsidP="00843C51">
      <w:pPr>
        <w:ind w:right="283" w:firstLine="709"/>
        <w:rPr>
          <w:rFonts w:cs="Arial"/>
        </w:rPr>
      </w:pPr>
      <w:r w:rsidRPr="00843C51">
        <w:rPr>
          <w:rFonts w:cs="Arial"/>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843C51" w:rsidRPr="00843C51" w:rsidRDefault="00843C51" w:rsidP="00843C51">
      <w:pPr>
        <w:ind w:right="283" w:firstLine="709"/>
        <w:rPr>
          <w:rFonts w:cs="Arial"/>
        </w:rPr>
      </w:pPr>
      <w:r w:rsidRPr="00843C51">
        <w:rPr>
          <w:rFonts w:cs="Arial"/>
        </w:rPr>
        <w:t>2.1.6. Критерии качества сельской среды - количественные и поддающиеся измерению параметры качества сельской среды.</w:t>
      </w:r>
    </w:p>
    <w:p w:rsidR="00843C51" w:rsidRPr="00843C51" w:rsidRDefault="00843C51" w:rsidP="00843C51">
      <w:pPr>
        <w:ind w:right="283" w:firstLine="709"/>
        <w:rPr>
          <w:rFonts w:cs="Arial"/>
        </w:rPr>
      </w:pPr>
      <w:r w:rsidRPr="00843C51">
        <w:rPr>
          <w:rFonts w:cs="Arial"/>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843C51" w:rsidRPr="00843C51" w:rsidRDefault="00843C51" w:rsidP="00843C51">
      <w:pPr>
        <w:ind w:right="283" w:firstLine="709"/>
        <w:rPr>
          <w:rFonts w:cs="Arial"/>
        </w:rPr>
      </w:pPr>
      <w:r w:rsidRPr="00843C51">
        <w:rPr>
          <w:rFonts w:cs="Arial"/>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w:t>
      </w:r>
      <w:r w:rsidR="00AE7324">
        <w:rPr>
          <w:rFonts w:cs="Arial"/>
        </w:rPr>
        <w:t xml:space="preserve"> </w:t>
      </w:r>
      <w:r w:rsidRPr="00843C51">
        <w:rPr>
          <w:rFonts w:cs="Arial"/>
        </w:rPr>
        <w:t>ию территории в целях повышения качества жизни населения и привлекательности территории.</w:t>
      </w:r>
    </w:p>
    <w:p w:rsidR="00843C51" w:rsidRPr="00843C51" w:rsidRDefault="00843C51" w:rsidP="00843C51">
      <w:pPr>
        <w:ind w:right="283" w:firstLine="709"/>
        <w:rPr>
          <w:rFonts w:cs="Arial"/>
        </w:rPr>
      </w:pPr>
      <w:r w:rsidRPr="00843C51">
        <w:rPr>
          <w:rFonts w:cs="Arial"/>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43C51" w:rsidRPr="00843C51" w:rsidRDefault="00843C51" w:rsidP="00843C51">
      <w:pPr>
        <w:ind w:right="283" w:firstLine="709"/>
        <w:rPr>
          <w:rFonts w:cs="Arial"/>
        </w:rPr>
      </w:pPr>
      <w:r w:rsidRPr="00843C51">
        <w:rPr>
          <w:rFonts w:cs="Arial"/>
        </w:rPr>
        <w:t>2.1.10.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843C51" w:rsidRPr="00843C51" w:rsidRDefault="00843C51" w:rsidP="00843C51">
      <w:pPr>
        <w:ind w:right="283" w:firstLine="709"/>
        <w:rPr>
          <w:rFonts w:cs="Arial"/>
        </w:rPr>
      </w:pPr>
      <w:r w:rsidRPr="00843C51">
        <w:rPr>
          <w:rFonts w:cs="Arial"/>
        </w:rPr>
        <w:t>2.1.11. Проезд - дорога, примыкающая к проезжим частям жилых и магистральных улиц, разворотным площадкам.</w:t>
      </w:r>
    </w:p>
    <w:p w:rsidR="00843C51" w:rsidRPr="00843C51" w:rsidRDefault="00843C51" w:rsidP="00843C51">
      <w:pPr>
        <w:ind w:right="283" w:firstLine="709"/>
        <w:rPr>
          <w:rFonts w:cs="Arial"/>
        </w:rPr>
      </w:pPr>
      <w:r w:rsidRPr="00843C51">
        <w:rPr>
          <w:rFonts w:cs="Arial"/>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43C51" w:rsidRPr="00843C51" w:rsidRDefault="00843C51" w:rsidP="00843C51">
      <w:pPr>
        <w:ind w:right="283" w:firstLine="709"/>
        <w:rPr>
          <w:rFonts w:cs="Arial"/>
        </w:rPr>
      </w:pPr>
      <w:r w:rsidRPr="00843C51">
        <w:rPr>
          <w:rFonts w:cs="Arial"/>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43C51" w:rsidRPr="00843C51" w:rsidRDefault="00843C51" w:rsidP="00843C51">
      <w:pPr>
        <w:ind w:right="283" w:firstLine="709"/>
        <w:rPr>
          <w:rFonts w:cs="Arial"/>
        </w:rPr>
      </w:pPr>
      <w:r w:rsidRPr="00843C51">
        <w:rPr>
          <w:rFonts w:cs="Arial"/>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43C51" w:rsidRPr="00843C51" w:rsidRDefault="00843C51" w:rsidP="00843C51">
      <w:pPr>
        <w:ind w:right="283" w:firstLine="709"/>
        <w:rPr>
          <w:rFonts w:cs="Arial"/>
        </w:rPr>
      </w:pPr>
      <w:r w:rsidRPr="00843C51">
        <w:rPr>
          <w:rFonts w:cs="Arial"/>
        </w:rPr>
        <w:lastRenderedPageBreak/>
        <w:t>2.1.16. Твердое покрытие - дорожное покрытие в составе дорожных одежд — покрытие из цементобетона (сборного или монолитного), асфальтобетона, брусчатки, мозаики, щебня или гравия.</w:t>
      </w:r>
    </w:p>
    <w:p w:rsidR="00843C51" w:rsidRPr="00843C51" w:rsidRDefault="00843C51" w:rsidP="00843C51">
      <w:pPr>
        <w:ind w:right="283" w:firstLine="709"/>
        <w:rPr>
          <w:rFonts w:cs="Arial"/>
        </w:rPr>
      </w:pPr>
      <w:r w:rsidRPr="00843C51">
        <w:rPr>
          <w:rFonts w:cs="Arial"/>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C51" w:rsidRPr="00843C51" w:rsidRDefault="00843C51" w:rsidP="00843C51">
      <w:pPr>
        <w:ind w:right="283" w:firstLine="709"/>
        <w:rPr>
          <w:rFonts w:cs="Arial"/>
        </w:rPr>
      </w:pPr>
      <w:r w:rsidRPr="00843C51">
        <w:rPr>
          <w:rFonts w:cs="Arial"/>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43C51" w:rsidRPr="00843C51" w:rsidRDefault="00843C51" w:rsidP="00843C51">
      <w:pPr>
        <w:ind w:right="283" w:firstLine="709"/>
        <w:rPr>
          <w:rFonts w:cs="Arial"/>
        </w:rPr>
      </w:pPr>
      <w:r w:rsidRPr="00843C51">
        <w:rPr>
          <w:rFonts w:cs="Arial"/>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843C51" w:rsidRPr="00843C51" w:rsidRDefault="00843C51" w:rsidP="00843C51">
      <w:pPr>
        <w:ind w:right="283" w:firstLine="709"/>
        <w:rPr>
          <w:rFonts w:cs="Arial"/>
        </w:rPr>
      </w:pPr>
      <w:r w:rsidRPr="00843C51">
        <w:rPr>
          <w:rFonts w:cs="Arial"/>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843C51" w:rsidRPr="00843C51" w:rsidRDefault="00843C51" w:rsidP="00843C51">
      <w:pPr>
        <w:ind w:right="283" w:firstLine="709"/>
        <w:rPr>
          <w:rFonts w:cs="Arial"/>
        </w:rPr>
      </w:pPr>
      <w:r w:rsidRPr="00843C51">
        <w:rPr>
          <w:rFonts w:cs="Arial"/>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843C51" w:rsidRPr="00843C51" w:rsidRDefault="00843C51" w:rsidP="00843C51">
      <w:pPr>
        <w:ind w:right="283" w:firstLine="709"/>
        <w:rPr>
          <w:rFonts w:cs="Arial"/>
        </w:rPr>
      </w:pPr>
      <w:r w:rsidRPr="00843C51">
        <w:rPr>
          <w:rFonts w:cs="Arial"/>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843C51" w:rsidRPr="00843C51" w:rsidRDefault="00843C51" w:rsidP="00843C51">
      <w:pPr>
        <w:ind w:right="283" w:firstLine="709"/>
        <w:rPr>
          <w:rFonts w:cs="Arial"/>
        </w:rPr>
      </w:pPr>
      <w:r w:rsidRPr="00843C51">
        <w:rPr>
          <w:rFonts w:cs="Arial"/>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843C51" w:rsidRPr="00843C51" w:rsidRDefault="00843C51" w:rsidP="00843C51">
      <w:pPr>
        <w:ind w:right="283" w:firstLine="709"/>
        <w:rPr>
          <w:rFonts w:cs="Arial"/>
        </w:rPr>
      </w:pPr>
      <w:r w:rsidRPr="00843C51">
        <w:rPr>
          <w:rFonts w:cs="Arial"/>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843C51" w:rsidRPr="00843C51" w:rsidRDefault="00843C51" w:rsidP="00843C51">
      <w:pPr>
        <w:ind w:right="283" w:firstLine="709"/>
        <w:rPr>
          <w:rFonts w:cs="Arial"/>
        </w:rPr>
      </w:pPr>
      <w:r w:rsidRPr="00843C51">
        <w:rPr>
          <w:rFonts w:cs="Arial"/>
        </w:rPr>
        <w:t>2.1.25. Парковка — стоянка автотранспорта в отведенном для этой цели месте.</w:t>
      </w:r>
    </w:p>
    <w:p w:rsidR="00843C51" w:rsidRPr="00843C51" w:rsidRDefault="00843C51" w:rsidP="00843C51">
      <w:pPr>
        <w:ind w:right="283" w:firstLine="709"/>
        <w:rPr>
          <w:rFonts w:cs="Arial"/>
        </w:rPr>
      </w:pPr>
      <w:r w:rsidRPr="00843C51">
        <w:rPr>
          <w:rFonts w:cs="Arial"/>
        </w:rPr>
        <w:t>2.1.27. Зеленые насаждения — древесные, кустарниковые и травянистые растения, расположенные на территории населенного пункта.</w:t>
      </w:r>
    </w:p>
    <w:p w:rsidR="00843C51" w:rsidRPr="00843C51" w:rsidRDefault="00843C51" w:rsidP="00843C51">
      <w:pPr>
        <w:ind w:right="283" w:firstLine="709"/>
        <w:rPr>
          <w:rFonts w:cs="Arial"/>
        </w:rPr>
      </w:pPr>
      <w:r w:rsidRPr="00843C51">
        <w:rPr>
          <w:rFonts w:cs="Arial"/>
        </w:rPr>
        <w:t>2.1.27. Озелененная территория общего пользования — территория, предназначенная для различных форм отдыха, в т.ч. парки, скверы, бульвары.</w:t>
      </w:r>
    </w:p>
    <w:p w:rsidR="00843C51" w:rsidRPr="00843C51" w:rsidRDefault="00843C51" w:rsidP="00843C51">
      <w:pPr>
        <w:ind w:right="283" w:firstLine="709"/>
        <w:rPr>
          <w:rFonts w:cs="Arial"/>
        </w:rPr>
      </w:pPr>
      <w:r w:rsidRPr="00843C51">
        <w:rPr>
          <w:rFonts w:cs="Arial"/>
        </w:rPr>
        <w:t>2.1.28. 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
    <w:p w:rsidR="00843C51" w:rsidRPr="00843C51" w:rsidRDefault="00843C51" w:rsidP="00843C51">
      <w:pPr>
        <w:ind w:right="283" w:firstLine="709"/>
        <w:rPr>
          <w:rFonts w:cs="Arial"/>
        </w:rPr>
      </w:pPr>
      <w:r w:rsidRPr="00843C51">
        <w:rPr>
          <w:rFonts w:cs="Arial"/>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843C51" w:rsidRPr="00843C51" w:rsidRDefault="00843C51" w:rsidP="00843C51">
      <w:pPr>
        <w:ind w:right="283" w:firstLine="709"/>
        <w:rPr>
          <w:rFonts w:cs="Arial"/>
        </w:rPr>
      </w:pPr>
      <w:r w:rsidRPr="00843C51">
        <w:rPr>
          <w:rFonts w:cs="Arial"/>
        </w:rPr>
        <w:lastRenderedPageBreak/>
        <w:t>2.1.30. Сквер — благоустроенный и озелененный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843C51" w:rsidRPr="00843C51" w:rsidRDefault="00843C51" w:rsidP="00843C51">
      <w:pPr>
        <w:ind w:right="283" w:firstLine="709"/>
        <w:rPr>
          <w:rFonts w:cs="Arial"/>
        </w:rPr>
      </w:pPr>
      <w:r w:rsidRPr="00843C51">
        <w:rPr>
          <w:rFonts w:cs="Arial"/>
        </w:rPr>
        <w:t>2.1.31. Бульвар — озелененная полоса на магистралях для транспортного или пешеходного движения, прогулок и кратковременного отдыха, а также санитарно- гигиенических и декоративных целей.</w:t>
      </w:r>
    </w:p>
    <w:p w:rsidR="00843C51" w:rsidRPr="00843C51" w:rsidRDefault="00843C51" w:rsidP="00843C51">
      <w:pPr>
        <w:ind w:right="283" w:firstLine="709"/>
        <w:rPr>
          <w:rFonts w:cs="Arial"/>
        </w:rPr>
      </w:pPr>
      <w:r w:rsidRPr="00843C51">
        <w:rPr>
          <w:rFonts w:cs="Arial"/>
        </w:rPr>
        <w:t>2.1.32. Площадь — территория, имеющая твердое покрытие, ограниченная со всех сторон зданиями или улицами и имеющая общественное значение.</w:t>
      </w:r>
    </w:p>
    <w:p w:rsidR="00843C51" w:rsidRPr="00843C51" w:rsidRDefault="00843C51" w:rsidP="00843C51">
      <w:pPr>
        <w:ind w:right="283" w:firstLine="709"/>
        <w:rPr>
          <w:rFonts w:cs="Arial"/>
        </w:rPr>
      </w:pPr>
      <w:r w:rsidRPr="00843C51">
        <w:rPr>
          <w:rFonts w:cs="Arial"/>
        </w:rPr>
        <w:t>2.1.32. Тротуар — участок улицы, имеющий твердое покрытие, предназначенный для передвижения пешеходов.</w:t>
      </w:r>
    </w:p>
    <w:p w:rsidR="00843C51" w:rsidRPr="00843C51" w:rsidRDefault="00843C51" w:rsidP="00843C51">
      <w:pPr>
        <w:ind w:right="283" w:firstLine="709"/>
        <w:rPr>
          <w:rFonts w:cs="Arial"/>
        </w:rPr>
      </w:pPr>
      <w:r w:rsidRPr="00843C51">
        <w:rPr>
          <w:rFonts w:cs="Arial"/>
        </w:rPr>
        <w:t>2.1.33. Производитель отходов — физическое или юридическое лицо, образующее отходы в результате своей деятельности.</w:t>
      </w:r>
    </w:p>
    <w:p w:rsidR="00843C51" w:rsidRPr="00843C51" w:rsidRDefault="00843C51" w:rsidP="00843C51">
      <w:pPr>
        <w:ind w:right="283" w:firstLine="709"/>
        <w:rPr>
          <w:rFonts w:cs="Arial"/>
        </w:rPr>
      </w:pPr>
      <w:r w:rsidRPr="00843C51">
        <w:rPr>
          <w:rFonts w:cs="Arial"/>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843C51" w:rsidRPr="00843C51" w:rsidRDefault="00843C51" w:rsidP="00843C51">
      <w:pPr>
        <w:ind w:right="283" w:firstLine="709"/>
        <w:rPr>
          <w:rFonts w:cs="Arial"/>
        </w:rPr>
      </w:pPr>
      <w:r w:rsidRPr="00843C51">
        <w:rPr>
          <w:rFonts w:cs="Arial"/>
        </w:rPr>
        <w:t xml:space="preserve">2.1.35. Площадка для установки мусоросборных контейнеров - специально оборудованные место, предназначенное для сбора твердых коммунальных отходов (ТКО). </w:t>
      </w:r>
    </w:p>
    <w:p w:rsidR="00843C51" w:rsidRPr="00843C51" w:rsidRDefault="00843C51" w:rsidP="00843C51">
      <w:pPr>
        <w:ind w:right="283" w:firstLine="709"/>
        <w:rPr>
          <w:rFonts w:cs="Arial"/>
        </w:rPr>
      </w:pPr>
      <w:r w:rsidRPr="00843C51">
        <w:rPr>
          <w:rFonts w:cs="Arial"/>
        </w:rPr>
        <w:t>2.1.36. Рекламная конструкция — устройство, предназначенное для размещения наружной рекламы.</w:t>
      </w:r>
    </w:p>
    <w:p w:rsidR="00843C51" w:rsidRPr="00843C51" w:rsidRDefault="00843C51" w:rsidP="00843C51">
      <w:pPr>
        <w:ind w:right="283" w:firstLine="709"/>
        <w:rPr>
          <w:rFonts w:cs="Arial"/>
        </w:rPr>
      </w:pPr>
      <w:r w:rsidRPr="00843C51">
        <w:rPr>
          <w:rFonts w:cs="Arial"/>
        </w:rPr>
        <w:t xml:space="preserve">2.1.37. Стационарное озеленение - посадка растений в грунт. </w:t>
      </w:r>
    </w:p>
    <w:p w:rsidR="00843C51" w:rsidRPr="00843C51" w:rsidRDefault="00843C51" w:rsidP="00843C51">
      <w:pPr>
        <w:ind w:right="283" w:firstLine="709"/>
        <w:rPr>
          <w:rFonts w:cs="Arial"/>
        </w:rPr>
      </w:pPr>
      <w:r w:rsidRPr="00843C51">
        <w:rPr>
          <w:rFonts w:cs="Arial"/>
        </w:rPr>
        <w:t>2.1.38. Мобильное озеленение - посадка растений в специальные передвижные емкости (контейнеры, вазоны и т.п.).</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2.1.40. Обращение с отходами - деятельность по сбору, накоплению, транспортированию, обработке, утилизации, обезвреживанию, размещению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2.1.41. Размещение отходов - хранение и захоронение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2.1.42.</w:t>
      </w:r>
      <w:r w:rsidRPr="00843C51">
        <w:rPr>
          <w:rFonts w:eastAsia="Calibri" w:cs="Arial"/>
        </w:rPr>
        <w:t xml:space="preserve"> </w:t>
      </w:r>
      <w:r w:rsidRPr="00843C51">
        <w:rPr>
          <w:rFonts w:eastAsia="Calibri" w:cs="Arial"/>
          <w:color w:val="000000"/>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2.1.43.</w:t>
      </w:r>
      <w:r w:rsidRPr="00843C51">
        <w:rPr>
          <w:rFonts w:eastAsia="Calibri" w:cs="Arial"/>
        </w:rPr>
        <w:t xml:space="preserve"> </w:t>
      </w:r>
      <w:r w:rsidRPr="00843C51">
        <w:rPr>
          <w:rFonts w:eastAsia="Calibri" w:cs="Arial"/>
          <w:color w:val="000000"/>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2.1.44.</w:t>
      </w:r>
      <w:r w:rsidRPr="00843C51">
        <w:rPr>
          <w:rFonts w:eastAsia="Calibri" w:cs="Arial"/>
        </w:rPr>
        <w:t xml:space="preserve"> </w:t>
      </w:r>
      <w:r w:rsidRPr="00843C51">
        <w:rPr>
          <w:rFonts w:eastAsia="Calibri" w:cs="Arial"/>
          <w:color w:val="000000"/>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2.1.45.</w:t>
      </w:r>
      <w:r w:rsidRPr="00843C51">
        <w:rPr>
          <w:rFonts w:eastAsia="Calibri" w:cs="Arial"/>
        </w:rPr>
        <w:t xml:space="preserve"> </w:t>
      </w:r>
      <w:r w:rsidRPr="00843C51">
        <w:rPr>
          <w:rFonts w:eastAsia="Calibri" w:cs="Arial"/>
          <w:color w:val="000000"/>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2.1.46.</w:t>
      </w:r>
      <w:r w:rsidRPr="00843C51">
        <w:rPr>
          <w:rFonts w:eastAsia="Calibri" w:cs="Arial"/>
        </w:rPr>
        <w:t xml:space="preserve"> </w:t>
      </w:r>
      <w:r w:rsidRPr="00843C51">
        <w:rPr>
          <w:rFonts w:eastAsia="Calibri" w:cs="Arial"/>
          <w:color w:val="000000"/>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843C51" w:rsidRPr="00843C51" w:rsidRDefault="00843C51" w:rsidP="00843C51">
      <w:pPr>
        <w:shd w:val="clear" w:color="auto" w:fill="FFFFFF"/>
        <w:ind w:right="283" w:firstLine="709"/>
        <w:rPr>
          <w:rFonts w:eastAsia="Calibri" w:cs="Arial"/>
          <w:color w:val="000000"/>
        </w:rPr>
      </w:pPr>
      <w:r w:rsidRPr="00843C51">
        <w:rPr>
          <w:rFonts w:eastAsia="Calibri" w:cs="Arial"/>
          <w:color w:val="000000"/>
        </w:rPr>
        <w:t xml:space="preserve">2.1.47. Региональный оператор по обращению с твердыми коммунальными отходами (далее также - региональный оператор) - оператор по обращению с </w:t>
      </w:r>
      <w:r w:rsidRPr="00843C51">
        <w:rPr>
          <w:rFonts w:eastAsia="Calibri" w:cs="Arial"/>
          <w:color w:val="000000"/>
        </w:rPr>
        <w:lastRenderedPageBreak/>
        <w:t>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 Ответственность и контроль за выполнением норм и Правил благоустройства</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43C51" w:rsidRPr="00843C51" w:rsidRDefault="00843C51" w:rsidP="00843C51">
      <w:pPr>
        <w:ind w:firstLine="709"/>
        <w:rPr>
          <w:rFonts w:cs="Arial"/>
        </w:rPr>
      </w:pPr>
      <w:r w:rsidRPr="00843C51">
        <w:rPr>
          <w:rFonts w:cs="Arial"/>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843C51" w:rsidRPr="00843C51" w:rsidRDefault="00843C51" w:rsidP="00843C51">
      <w:pPr>
        <w:widowControl w:val="0"/>
        <w:adjustRightInd w:val="0"/>
        <w:ind w:firstLine="709"/>
        <w:rPr>
          <w:rFonts w:cs="Arial"/>
        </w:rPr>
      </w:pPr>
      <w:r w:rsidRPr="00843C51">
        <w:rPr>
          <w:rFonts w:cs="Arial"/>
        </w:rPr>
        <w:t xml:space="preserve">3.3. Контроль за соблюдением настоящих Правил осуществляется администрацией </w:t>
      </w:r>
      <w:r w:rsidR="00755858">
        <w:rPr>
          <w:rFonts w:cs="Arial"/>
        </w:rPr>
        <w:t>Шрамовского</w:t>
      </w:r>
      <w:r w:rsidRPr="00843C51">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843C51" w:rsidRPr="00843C51" w:rsidRDefault="00843C51" w:rsidP="00843C51">
      <w:pPr>
        <w:widowControl w:val="0"/>
        <w:adjustRightInd w:val="0"/>
        <w:ind w:firstLine="709"/>
        <w:rPr>
          <w:rFonts w:cs="Arial"/>
        </w:rPr>
      </w:pPr>
      <w:r w:rsidRPr="00843C51">
        <w:rPr>
          <w:rFonts w:cs="Arial"/>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843C51" w:rsidRPr="00843C51" w:rsidRDefault="00843C51" w:rsidP="00843C51">
      <w:pPr>
        <w:widowControl w:val="0"/>
        <w:adjustRightInd w:val="0"/>
        <w:ind w:firstLine="709"/>
        <w:rPr>
          <w:rFonts w:cs="Arial"/>
        </w:rPr>
      </w:pPr>
      <w:r w:rsidRPr="00843C51">
        <w:rPr>
          <w:rFonts w:cs="Arial"/>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843C51" w:rsidRPr="00843C51" w:rsidRDefault="00843C51" w:rsidP="00843C51">
      <w:pPr>
        <w:ind w:right="283" w:firstLine="709"/>
        <w:rPr>
          <w:rFonts w:cs="Arial"/>
        </w:rPr>
      </w:pPr>
    </w:p>
    <w:p w:rsidR="00843C51" w:rsidRPr="00843C51" w:rsidRDefault="00843C51" w:rsidP="00843C51">
      <w:pPr>
        <w:ind w:firstLine="709"/>
        <w:rPr>
          <w:rFonts w:cs="Arial"/>
        </w:rPr>
      </w:pPr>
      <w:r w:rsidRPr="00843C51">
        <w:rPr>
          <w:rFonts w:cs="Arial"/>
        </w:rPr>
        <w:t>4. Правила эксплуатации объектов благоустройства</w:t>
      </w:r>
    </w:p>
    <w:p w:rsidR="00843C51" w:rsidRPr="00843C51" w:rsidRDefault="00843C51" w:rsidP="00843C51">
      <w:pPr>
        <w:ind w:firstLine="709"/>
        <w:rPr>
          <w:rFonts w:cs="Arial"/>
        </w:rPr>
      </w:pPr>
    </w:p>
    <w:p w:rsidR="00843C51" w:rsidRPr="00843C51" w:rsidRDefault="00843C51" w:rsidP="00843C51">
      <w:pPr>
        <w:tabs>
          <w:tab w:val="left" w:pos="4120"/>
        </w:tabs>
        <w:ind w:firstLine="709"/>
        <w:rPr>
          <w:rFonts w:cs="Arial"/>
        </w:rPr>
      </w:pPr>
      <w:r w:rsidRPr="00843C51">
        <w:rPr>
          <w:rFonts w:cs="Arial"/>
        </w:rPr>
        <w:t>4.1. Уборка территории</w:t>
      </w:r>
    </w:p>
    <w:p w:rsidR="00843C51" w:rsidRPr="00843C51" w:rsidRDefault="00843C51" w:rsidP="00843C51">
      <w:pPr>
        <w:ind w:firstLine="709"/>
        <w:rPr>
          <w:rFonts w:cs="Arial"/>
        </w:rPr>
      </w:pPr>
      <w:r w:rsidRPr="00843C51">
        <w:rPr>
          <w:rFonts w:cs="Arial"/>
        </w:rPr>
        <w:t>4.1.1.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843C51" w:rsidRPr="00843C51" w:rsidRDefault="00843C51" w:rsidP="00843C51">
      <w:pPr>
        <w:ind w:firstLine="709"/>
        <w:rPr>
          <w:rFonts w:cs="Arial"/>
        </w:rPr>
      </w:pPr>
      <w:r w:rsidRPr="00843C5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43C51" w:rsidRPr="00843C51" w:rsidRDefault="00843C51" w:rsidP="00843C51">
      <w:pPr>
        <w:ind w:firstLine="709"/>
        <w:rPr>
          <w:rFonts w:cs="Arial"/>
        </w:rPr>
      </w:pPr>
      <w:r w:rsidRPr="00843C5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843C51" w:rsidRPr="00843C51" w:rsidRDefault="00843C51" w:rsidP="00843C51">
      <w:pPr>
        <w:ind w:firstLine="709"/>
        <w:rPr>
          <w:rFonts w:cs="Arial"/>
        </w:rPr>
      </w:pPr>
      <w:r w:rsidRPr="00843C5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843C51" w:rsidRPr="00843C51" w:rsidRDefault="00843C51" w:rsidP="00843C51">
      <w:pPr>
        <w:ind w:firstLine="709"/>
        <w:rPr>
          <w:rFonts w:cs="Arial"/>
        </w:rPr>
      </w:pPr>
      <w:r w:rsidRPr="00843C51">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w:t>
      </w:r>
      <w:r w:rsidRPr="00843C51">
        <w:rPr>
          <w:rFonts w:cs="Arial"/>
        </w:rPr>
        <w:lastRenderedPageBreak/>
        <w:t>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843C51" w:rsidRPr="00843C51" w:rsidRDefault="00843C51" w:rsidP="00843C51">
      <w:pPr>
        <w:ind w:firstLine="709"/>
        <w:rPr>
          <w:rFonts w:cs="Arial"/>
        </w:rPr>
      </w:pPr>
      <w:r w:rsidRPr="00843C5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843C51" w:rsidRPr="00843C51" w:rsidRDefault="00843C51" w:rsidP="00843C51">
      <w:pPr>
        <w:ind w:firstLine="709"/>
        <w:rPr>
          <w:rFonts w:cs="Arial"/>
        </w:rPr>
      </w:pPr>
      <w:r w:rsidRPr="00843C5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843C51" w:rsidRPr="00843C51" w:rsidRDefault="00843C51" w:rsidP="00843C51">
      <w:pPr>
        <w:ind w:firstLine="709"/>
        <w:rPr>
          <w:rFonts w:cs="Arial"/>
        </w:rPr>
      </w:pPr>
      <w:r w:rsidRPr="00843C5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43C51" w:rsidRPr="00843C51" w:rsidRDefault="00843C51" w:rsidP="00843C51">
      <w:pPr>
        <w:widowControl w:val="0"/>
        <w:tabs>
          <w:tab w:val="left" w:pos="-142"/>
          <w:tab w:val="left" w:pos="0"/>
        </w:tabs>
        <w:adjustRightInd w:val="0"/>
        <w:ind w:firstLine="709"/>
        <w:rPr>
          <w:rFonts w:cs="Arial"/>
          <w:color w:val="000000"/>
        </w:rPr>
      </w:pPr>
      <w:r w:rsidRPr="00843C51">
        <w:rPr>
          <w:rFonts w:cs="Arial"/>
          <w:color w:val="000000"/>
        </w:rPr>
        <w:t>Физические и юридические лица, индивидуальные предприниматели имеют право:</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получать информацию уполномоченных органов по вопросам содержания и благоустройства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участвовать в смотрах, конкурсах, иных массовых мероприятиях по содержанию территории поселения;</w:t>
      </w:r>
    </w:p>
    <w:p w:rsidR="00843C51" w:rsidRPr="00843C51" w:rsidRDefault="00843C51" w:rsidP="00843C51">
      <w:pPr>
        <w:widowControl w:val="0"/>
        <w:numPr>
          <w:ilvl w:val="0"/>
          <w:numId w:val="6"/>
        </w:numPr>
        <w:tabs>
          <w:tab w:val="left" w:pos="851"/>
          <w:tab w:val="left" w:pos="1134"/>
        </w:tabs>
        <w:adjustRightInd w:val="0"/>
        <w:ind w:left="0" w:firstLine="709"/>
        <w:rPr>
          <w:rFonts w:cs="Arial"/>
          <w:color w:val="000000"/>
        </w:rPr>
      </w:pPr>
      <w:r w:rsidRPr="00843C51">
        <w:rPr>
          <w:rFonts w:cs="Arial"/>
          <w:color w:val="000000"/>
        </w:rPr>
        <w:t>делать добровольные пожертвования на благоустройство территории поселения.</w:t>
      </w:r>
    </w:p>
    <w:p w:rsidR="00843C51" w:rsidRPr="00843C51" w:rsidRDefault="00843C51" w:rsidP="00843C51">
      <w:pPr>
        <w:ind w:firstLine="709"/>
        <w:rPr>
          <w:rFonts w:cs="Arial"/>
        </w:rPr>
      </w:pPr>
      <w:r w:rsidRPr="00843C51">
        <w:rPr>
          <w:rFonts w:cs="Arial"/>
        </w:rPr>
        <w:t>4.1.2. Не допускается выброс отходов вне мест сбора.</w:t>
      </w:r>
    </w:p>
    <w:p w:rsidR="00843C51" w:rsidRPr="00843C51" w:rsidRDefault="00843C51" w:rsidP="00843C51">
      <w:pPr>
        <w:ind w:firstLine="709"/>
        <w:rPr>
          <w:rFonts w:cs="Arial"/>
        </w:rPr>
      </w:pPr>
      <w:r w:rsidRPr="00843C51">
        <w:rPr>
          <w:rFonts w:cs="Arial"/>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843C51" w:rsidRPr="00843C51" w:rsidRDefault="00843C51" w:rsidP="00843C51">
      <w:pPr>
        <w:ind w:firstLine="709"/>
        <w:rPr>
          <w:rFonts w:cs="Arial"/>
        </w:rPr>
      </w:pPr>
      <w:r w:rsidRPr="00843C51">
        <w:rPr>
          <w:rFonts w:cs="Arial"/>
        </w:rPr>
        <w:t>4.2. Организация сбора отходов:</w:t>
      </w:r>
    </w:p>
    <w:p w:rsidR="00843C51" w:rsidRPr="00843C51" w:rsidRDefault="00843C51" w:rsidP="00843C51">
      <w:pPr>
        <w:ind w:firstLine="709"/>
        <w:rPr>
          <w:rFonts w:cs="Arial"/>
        </w:rPr>
      </w:pPr>
      <w:r w:rsidRPr="00843C51">
        <w:rPr>
          <w:rFonts w:cs="Arial"/>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843C51" w:rsidRPr="00843C51" w:rsidRDefault="00843C51" w:rsidP="00843C51">
      <w:pPr>
        <w:ind w:firstLine="709"/>
        <w:rPr>
          <w:rFonts w:cs="Arial"/>
        </w:rPr>
      </w:pPr>
      <w:r w:rsidRPr="00843C5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843C51" w:rsidRPr="00843C51" w:rsidRDefault="00843C51" w:rsidP="00843C51">
      <w:pPr>
        <w:numPr>
          <w:ilvl w:val="0"/>
          <w:numId w:val="7"/>
        </w:numPr>
        <w:tabs>
          <w:tab w:val="left" w:pos="1074"/>
        </w:tabs>
        <w:ind w:firstLine="709"/>
        <w:rPr>
          <w:rFonts w:cs="Arial"/>
        </w:rPr>
      </w:pPr>
      <w:r w:rsidRPr="00843C5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843C51" w:rsidRPr="00843C51" w:rsidRDefault="00843C51" w:rsidP="00843C51">
      <w:pPr>
        <w:ind w:firstLine="709"/>
        <w:rPr>
          <w:rFonts w:cs="Arial"/>
        </w:rPr>
      </w:pPr>
      <w:r w:rsidRPr="00843C5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843C51" w:rsidRPr="00843C51" w:rsidRDefault="00843C51" w:rsidP="00843C51">
      <w:pPr>
        <w:ind w:firstLine="709"/>
        <w:rPr>
          <w:rFonts w:cs="Arial"/>
        </w:rPr>
      </w:pPr>
      <w:r w:rsidRPr="00843C51">
        <w:rPr>
          <w:rFonts w:cs="Arial"/>
        </w:rPr>
        <w:t>4.2.2. Контейнеры, бункеры-накопители и ограждения контейнерных площадок должны быть в технически исправном состоянии.</w:t>
      </w:r>
    </w:p>
    <w:p w:rsidR="00843C51" w:rsidRPr="00843C51" w:rsidRDefault="00843C51" w:rsidP="00843C51">
      <w:pPr>
        <w:ind w:firstLine="709"/>
        <w:rPr>
          <w:rFonts w:cs="Arial"/>
        </w:rPr>
      </w:pPr>
      <w:r w:rsidRPr="00843C51">
        <w:rPr>
          <w:rFonts w:cs="Arial"/>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43C51" w:rsidRPr="00843C51" w:rsidRDefault="00843C51" w:rsidP="00843C51">
      <w:pPr>
        <w:ind w:firstLine="709"/>
        <w:rPr>
          <w:rFonts w:cs="Arial"/>
        </w:rPr>
      </w:pPr>
      <w:r w:rsidRPr="00843C51">
        <w:rPr>
          <w:rFonts w:cs="Arial"/>
        </w:rPr>
        <w:t>Обработку должны проводить организации, ответственные за содержание контейнерных площадок.</w:t>
      </w:r>
    </w:p>
    <w:p w:rsidR="00843C51" w:rsidRPr="00843C51" w:rsidRDefault="00843C51" w:rsidP="00843C51">
      <w:pPr>
        <w:ind w:firstLine="709"/>
        <w:rPr>
          <w:rFonts w:cs="Arial"/>
        </w:rPr>
      </w:pPr>
      <w:r w:rsidRPr="00843C51">
        <w:rPr>
          <w:rFonts w:cs="Arial"/>
        </w:rPr>
        <w:t xml:space="preserve">4.2.4. Контейнеры размещаются (устанавливаются) на специально оборудованных контейнерных площадках. </w:t>
      </w:r>
    </w:p>
    <w:p w:rsidR="00843C51" w:rsidRPr="00843C51" w:rsidRDefault="00843C51" w:rsidP="00843C51">
      <w:pPr>
        <w:ind w:firstLine="709"/>
        <w:rPr>
          <w:rFonts w:cs="Arial"/>
        </w:rPr>
      </w:pPr>
      <w:r w:rsidRPr="00843C51">
        <w:rPr>
          <w:rFonts w:cs="Arial"/>
        </w:rPr>
        <w:t>Бункеры-накопители устанавливаются на специально оборудованных площадках.</w:t>
      </w:r>
    </w:p>
    <w:p w:rsidR="00843C51" w:rsidRPr="00843C51" w:rsidRDefault="00843C51" w:rsidP="00843C51">
      <w:pPr>
        <w:ind w:firstLine="709"/>
        <w:rPr>
          <w:rFonts w:cs="Arial"/>
        </w:rPr>
      </w:pPr>
      <w:r w:rsidRPr="00843C51">
        <w:rPr>
          <w:rFonts w:cs="Arial"/>
        </w:rPr>
        <w:t xml:space="preserve">Запрещается устанавливать контейнеры и бункеры-накопители на проезжей части, тротуарах, газонах. </w:t>
      </w:r>
    </w:p>
    <w:p w:rsidR="00843C51" w:rsidRPr="00843C51" w:rsidRDefault="00843C51" w:rsidP="00843C51">
      <w:pPr>
        <w:ind w:firstLine="709"/>
        <w:rPr>
          <w:rFonts w:cs="Arial"/>
        </w:rPr>
      </w:pPr>
      <w:r w:rsidRPr="00843C51">
        <w:rPr>
          <w:rFonts w:cs="Arial"/>
        </w:rPr>
        <w:lastRenderedPageBreak/>
        <w:t xml:space="preserve">4.2.5. </w:t>
      </w:r>
      <w:r w:rsidRPr="00843C51">
        <w:rPr>
          <w:rFonts w:cs="Arial"/>
          <w:color w:val="000000"/>
          <w:shd w:val="clear" w:color="auto" w:fill="FFFFFF"/>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43C51" w:rsidRPr="00843C51" w:rsidRDefault="00843C51" w:rsidP="00843C51">
      <w:pPr>
        <w:adjustRightInd w:val="0"/>
        <w:ind w:firstLine="709"/>
        <w:rPr>
          <w:rFonts w:eastAsia="Calibri" w:cs="Arial"/>
        </w:rPr>
      </w:pPr>
      <w:r w:rsidRPr="00843C51">
        <w:rPr>
          <w:rFonts w:cs="Arial"/>
        </w:rPr>
        <w:t xml:space="preserve"> 4.2.6. Контейнерные площадки должны быть удалены от жилых домов, детских учреждений, детских игровых и спортивных площадок. </w:t>
      </w:r>
      <w:r w:rsidRPr="00843C51">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843C51" w:rsidRPr="00843C51" w:rsidRDefault="00843C51" w:rsidP="00843C51">
      <w:pPr>
        <w:adjustRightInd w:val="0"/>
        <w:ind w:firstLine="709"/>
        <w:rPr>
          <w:rFonts w:eastAsia="Calibri" w:cs="Arial"/>
        </w:rPr>
      </w:pPr>
      <w:r w:rsidRPr="00843C51">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843C51" w:rsidRPr="00843C51" w:rsidRDefault="00843C51" w:rsidP="00843C51">
      <w:pPr>
        <w:tabs>
          <w:tab w:val="left" w:pos="1097"/>
        </w:tabs>
        <w:ind w:firstLine="709"/>
        <w:rPr>
          <w:rFonts w:cs="Arial"/>
        </w:rPr>
      </w:pPr>
      <w:r w:rsidRPr="00843C5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843C51" w:rsidRPr="00843C51" w:rsidRDefault="00843C51" w:rsidP="00843C51">
      <w:pPr>
        <w:tabs>
          <w:tab w:val="left" w:pos="1097"/>
        </w:tabs>
        <w:ind w:firstLine="709"/>
        <w:rPr>
          <w:rFonts w:cs="Arial"/>
        </w:rPr>
      </w:pPr>
      <w:r w:rsidRPr="00843C51">
        <w:rPr>
          <w:rFonts w:cs="Arial"/>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(приказ Роспотребнадзора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43C51" w:rsidRPr="00843C51" w:rsidRDefault="00843C51" w:rsidP="00843C51">
      <w:pPr>
        <w:tabs>
          <w:tab w:val="left" w:pos="1097"/>
        </w:tabs>
        <w:ind w:firstLine="709"/>
        <w:rPr>
          <w:rFonts w:cs="Arial"/>
        </w:rPr>
      </w:pPr>
      <w:r w:rsidRPr="00843C51">
        <w:rPr>
          <w:rFonts w:cs="Arial"/>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43C51" w:rsidRPr="00843C51" w:rsidRDefault="00843C51" w:rsidP="00843C51">
      <w:pPr>
        <w:ind w:firstLine="709"/>
        <w:rPr>
          <w:rFonts w:cs="Arial"/>
        </w:rPr>
      </w:pPr>
      <w:r w:rsidRPr="00843C51">
        <w:rPr>
          <w:rFonts w:cs="Arial"/>
        </w:rPr>
        <w:t xml:space="preserve">4.2.7. Контейнерные площадки должны быть оборудованы специальными средствами для размещения следующей информации: </w:t>
      </w:r>
    </w:p>
    <w:p w:rsidR="00843C51" w:rsidRPr="00843C51" w:rsidRDefault="00843C51" w:rsidP="00843C51">
      <w:pPr>
        <w:numPr>
          <w:ilvl w:val="0"/>
          <w:numId w:val="8"/>
        </w:numPr>
        <w:tabs>
          <w:tab w:val="left" w:pos="960"/>
        </w:tabs>
        <w:ind w:firstLine="709"/>
        <w:rPr>
          <w:rFonts w:cs="Arial"/>
        </w:rPr>
      </w:pPr>
      <w:r w:rsidRPr="00843C51">
        <w:rPr>
          <w:rFonts w:cs="Arial"/>
        </w:rPr>
        <w:t>дата и время вывоза отходов;</w:t>
      </w:r>
    </w:p>
    <w:p w:rsidR="00843C51" w:rsidRPr="00843C51" w:rsidRDefault="00843C51" w:rsidP="00843C51">
      <w:pPr>
        <w:numPr>
          <w:ilvl w:val="0"/>
          <w:numId w:val="8"/>
        </w:numPr>
        <w:tabs>
          <w:tab w:val="left" w:pos="960"/>
        </w:tabs>
        <w:ind w:firstLine="709"/>
        <w:rPr>
          <w:rFonts w:cs="Arial"/>
        </w:rPr>
      </w:pPr>
      <w:r w:rsidRPr="00843C51">
        <w:rPr>
          <w:rFonts w:cs="Arial"/>
        </w:rPr>
        <w:t>№ телефона организации, осуществляющей вывоз отходов;</w:t>
      </w:r>
    </w:p>
    <w:p w:rsidR="00843C51" w:rsidRPr="00843C51" w:rsidRDefault="00843C51" w:rsidP="00843C51">
      <w:pPr>
        <w:numPr>
          <w:ilvl w:val="0"/>
          <w:numId w:val="8"/>
        </w:numPr>
        <w:tabs>
          <w:tab w:val="left" w:pos="960"/>
        </w:tabs>
        <w:ind w:firstLine="709"/>
        <w:rPr>
          <w:rFonts w:cs="Arial"/>
        </w:rPr>
      </w:pPr>
      <w:r w:rsidRPr="00843C51">
        <w:rPr>
          <w:rFonts w:cs="Arial"/>
        </w:rPr>
        <w:t>наименование организации, осуществляющей вывоз отходов;</w:t>
      </w:r>
    </w:p>
    <w:p w:rsidR="00843C51" w:rsidRPr="00843C51" w:rsidRDefault="00843C51" w:rsidP="00843C51">
      <w:pPr>
        <w:numPr>
          <w:ilvl w:val="0"/>
          <w:numId w:val="8"/>
        </w:numPr>
        <w:tabs>
          <w:tab w:val="left" w:pos="1112"/>
        </w:tabs>
        <w:ind w:firstLine="709"/>
        <w:rPr>
          <w:rFonts w:cs="Arial"/>
        </w:rPr>
      </w:pPr>
      <w:r w:rsidRPr="00843C51">
        <w:rPr>
          <w:rFonts w:cs="Arial"/>
        </w:rPr>
        <w:t>№ телефона должностного лица, ответственного за содержание контейнерной площадки.</w:t>
      </w:r>
    </w:p>
    <w:p w:rsidR="00843C51" w:rsidRPr="00843C51" w:rsidRDefault="00843C51" w:rsidP="00843C51">
      <w:pPr>
        <w:ind w:firstLine="709"/>
        <w:rPr>
          <w:rFonts w:cs="Arial"/>
        </w:rPr>
      </w:pPr>
      <w:r w:rsidRPr="00843C51">
        <w:rPr>
          <w:rFonts w:cs="Arial"/>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43C51" w:rsidRPr="00843C51" w:rsidRDefault="00843C51" w:rsidP="00843C51">
      <w:pPr>
        <w:ind w:firstLine="709"/>
        <w:rPr>
          <w:rFonts w:cs="Arial"/>
        </w:rPr>
      </w:pPr>
      <w:r w:rsidRPr="00843C51">
        <w:rPr>
          <w:rFonts w:cs="Arial"/>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43C51" w:rsidRPr="00843C51" w:rsidRDefault="00843C51" w:rsidP="00843C51">
      <w:pPr>
        <w:ind w:firstLine="709"/>
        <w:rPr>
          <w:rFonts w:cs="Arial"/>
        </w:rPr>
      </w:pPr>
      <w:r w:rsidRPr="00843C51">
        <w:rPr>
          <w:rFonts w:cs="Arial"/>
        </w:rPr>
        <w:t xml:space="preserve">4.2.10.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w:t>
      </w:r>
      <w:r w:rsidRPr="00843C51">
        <w:rPr>
          <w:rFonts w:cs="Arial"/>
        </w:rPr>
        <w:lastRenderedPageBreak/>
        <w:t xml:space="preserve">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43C51" w:rsidRPr="00843C51" w:rsidRDefault="00843C51" w:rsidP="00843C51">
      <w:pPr>
        <w:ind w:firstLine="709"/>
        <w:rPr>
          <w:rFonts w:cs="Arial"/>
        </w:rPr>
      </w:pPr>
      <w:r w:rsidRPr="00843C51">
        <w:rPr>
          <w:rFonts w:cs="Arial"/>
        </w:rPr>
        <w:t xml:space="preserve">4.2.11.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843C51" w:rsidRPr="00843C51" w:rsidRDefault="00843C51" w:rsidP="00843C51">
      <w:pPr>
        <w:ind w:firstLine="709"/>
        <w:rPr>
          <w:rFonts w:cs="Arial"/>
        </w:rPr>
      </w:pPr>
      <w:r w:rsidRPr="00843C51">
        <w:rPr>
          <w:rFonts w:cs="Arial"/>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43C51" w:rsidRPr="00843C51" w:rsidRDefault="00843C51" w:rsidP="00843C51">
      <w:pPr>
        <w:ind w:firstLine="709"/>
        <w:rPr>
          <w:rFonts w:cs="Arial"/>
        </w:rPr>
      </w:pPr>
      <w:r w:rsidRPr="00843C5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843C51" w:rsidRPr="00843C51" w:rsidRDefault="00843C51" w:rsidP="00843C51">
      <w:pPr>
        <w:ind w:firstLine="709"/>
        <w:rPr>
          <w:rFonts w:cs="Arial"/>
        </w:rPr>
      </w:pPr>
      <w:r w:rsidRPr="00843C51">
        <w:rPr>
          <w:rFonts w:cs="Arial"/>
        </w:rPr>
        <w:t>4.2.13. Переполнение контейнеров, бункеров-накопителей отходами не допускается.</w:t>
      </w:r>
    </w:p>
    <w:p w:rsidR="00843C51" w:rsidRPr="00843C51" w:rsidRDefault="00843C51" w:rsidP="00843C51">
      <w:pPr>
        <w:ind w:firstLine="709"/>
        <w:rPr>
          <w:rFonts w:cs="Arial"/>
        </w:rPr>
      </w:pPr>
      <w:r w:rsidRPr="00843C51">
        <w:rPr>
          <w:rFonts w:cs="Arial"/>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43C51" w:rsidRPr="00843C51" w:rsidRDefault="00843C51" w:rsidP="00843C51">
      <w:pPr>
        <w:ind w:firstLine="709"/>
        <w:rPr>
          <w:rFonts w:cs="Arial"/>
        </w:rPr>
      </w:pPr>
      <w:r w:rsidRPr="00843C51">
        <w:rPr>
          <w:rFonts w:cs="Arial"/>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843C51" w:rsidRPr="00843C51" w:rsidRDefault="00843C51" w:rsidP="00843C51">
      <w:pPr>
        <w:ind w:firstLine="709"/>
        <w:rPr>
          <w:rFonts w:cs="Arial"/>
        </w:rPr>
      </w:pPr>
      <w:r w:rsidRPr="00843C51">
        <w:rPr>
          <w:rFonts w:cs="Arial"/>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843C51" w:rsidRPr="00843C51" w:rsidRDefault="00843C51" w:rsidP="00843C51">
      <w:pPr>
        <w:ind w:firstLine="709"/>
        <w:rPr>
          <w:rFonts w:cs="Arial"/>
        </w:rPr>
      </w:pPr>
      <w:r w:rsidRPr="00843C5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43C51" w:rsidRPr="00843C51" w:rsidRDefault="00843C51" w:rsidP="00843C51">
      <w:pPr>
        <w:ind w:firstLine="709"/>
        <w:rPr>
          <w:rFonts w:cs="Arial"/>
        </w:rPr>
      </w:pPr>
      <w:r w:rsidRPr="00843C5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843C51" w:rsidRPr="00843C51" w:rsidRDefault="00843C51" w:rsidP="00843C51">
      <w:pPr>
        <w:ind w:firstLine="709"/>
        <w:rPr>
          <w:rFonts w:cs="Arial"/>
        </w:rPr>
      </w:pPr>
      <w:r w:rsidRPr="00843C5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843C51" w:rsidRPr="00843C51" w:rsidRDefault="00843C51" w:rsidP="00843C51">
      <w:pPr>
        <w:ind w:firstLine="709"/>
        <w:rPr>
          <w:rFonts w:cs="Arial"/>
        </w:rPr>
      </w:pPr>
      <w:r w:rsidRPr="00843C51">
        <w:rPr>
          <w:rFonts w:cs="Arial"/>
        </w:rPr>
        <w:t>4.3. Организация вывоза отходов:</w:t>
      </w:r>
    </w:p>
    <w:p w:rsidR="00843C51" w:rsidRPr="00843C51" w:rsidRDefault="00843C51" w:rsidP="00843C51">
      <w:pPr>
        <w:ind w:firstLine="709"/>
        <w:rPr>
          <w:rFonts w:cs="Arial"/>
        </w:rPr>
      </w:pPr>
      <w:r w:rsidRPr="00843C51">
        <w:rPr>
          <w:rFonts w:cs="Arial"/>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43C51" w:rsidRPr="00843C51" w:rsidRDefault="00843C51" w:rsidP="00843C51">
      <w:pPr>
        <w:tabs>
          <w:tab w:val="left" w:pos="1111"/>
        </w:tabs>
        <w:ind w:firstLine="709"/>
        <w:rPr>
          <w:rFonts w:cs="Arial"/>
        </w:rPr>
      </w:pPr>
      <w:r w:rsidRPr="00843C5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843C51" w:rsidRPr="00843C51" w:rsidRDefault="00843C51" w:rsidP="00843C51">
      <w:pPr>
        <w:ind w:firstLine="709"/>
        <w:rPr>
          <w:rFonts w:cs="Arial"/>
        </w:rPr>
      </w:pPr>
      <w:r w:rsidRPr="00843C5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43C51" w:rsidRPr="00843C51" w:rsidRDefault="00843C51" w:rsidP="00843C51">
      <w:pPr>
        <w:ind w:firstLine="709"/>
        <w:rPr>
          <w:rFonts w:cs="Arial"/>
        </w:rPr>
      </w:pPr>
      <w:r w:rsidRPr="00843C51">
        <w:rPr>
          <w:rFonts w:cs="Arial"/>
        </w:rPr>
        <w:lastRenderedPageBreak/>
        <w:t xml:space="preserve">4.3.2. Организация комплексного обслуживания контейнерных площадок: </w:t>
      </w:r>
    </w:p>
    <w:p w:rsidR="00843C51" w:rsidRPr="00843C51" w:rsidRDefault="00843C51" w:rsidP="00843C51">
      <w:pPr>
        <w:ind w:firstLine="709"/>
        <w:rPr>
          <w:rFonts w:cs="Arial"/>
        </w:rPr>
      </w:pPr>
      <w:r w:rsidRPr="00843C5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843C51" w:rsidRPr="00843C51" w:rsidRDefault="00843C51" w:rsidP="00843C51">
      <w:pPr>
        <w:ind w:firstLine="709"/>
        <w:rPr>
          <w:rFonts w:cs="Arial"/>
        </w:rPr>
      </w:pPr>
      <w:r w:rsidRPr="00843C5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43C51" w:rsidRPr="00843C51" w:rsidRDefault="00843C51" w:rsidP="00843C51">
      <w:pPr>
        <w:tabs>
          <w:tab w:val="left" w:pos="1174"/>
        </w:tabs>
        <w:ind w:firstLine="709"/>
        <w:rPr>
          <w:rFonts w:cs="Arial"/>
        </w:rPr>
      </w:pPr>
      <w:r w:rsidRPr="00843C5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843C51" w:rsidRPr="00843C51" w:rsidRDefault="00843C51" w:rsidP="00843C51">
      <w:pPr>
        <w:ind w:firstLine="709"/>
        <w:rPr>
          <w:rFonts w:cs="Arial"/>
        </w:rPr>
      </w:pPr>
      <w:r w:rsidRPr="00843C51">
        <w:rPr>
          <w:rFonts w:cs="Arial"/>
        </w:rPr>
        <w:t>4.4. Организация сбора и вывоза отходов от частных домовладений.</w:t>
      </w:r>
    </w:p>
    <w:p w:rsidR="00843C51" w:rsidRPr="00843C51" w:rsidRDefault="00843C51" w:rsidP="00843C51">
      <w:pPr>
        <w:ind w:firstLine="709"/>
        <w:rPr>
          <w:rFonts w:cs="Arial"/>
        </w:rPr>
      </w:pPr>
      <w:r w:rsidRPr="00843C51">
        <w:rPr>
          <w:rFonts w:cs="Arial"/>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843C51" w:rsidRPr="00843C51" w:rsidRDefault="00843C51" w:rsidP="00843C51">
      <w:pPr>
        <w:ind w:firstLine="709"/>
        <w:rPr>
          <w:rFonts w:cs="Arial"/>
        </w:rPr>
      </w:pPr>
      <w:r w:rsidRPr="00843C51">
        <w:rPr>
          <w:rFonts w:cs="Arial"/>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43C51" w:rsidRPr="00843C51" w:rsidRDefault="00843C51" w:rsidP="00843C51">
      <w:pPr>
        <w:ind w:firstLine="709"/>
        <w:rPr>
          <w:rFonts w:cs="Arial"/>
        </w:rPr>
      </w:pPr>
      <w:r w:rsidRPr="00843C51">
        <w:rPr>
          <w:rFonts w:cs="Arial"/>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843C51" w:rsidRPr="00843C51" w:rsidRDefault="00843C51" w:rsidP="00843C51">
      <w:pPr>
        <w:ind w:firstLine="709"/>
        <w:rPr>
          <w:rFonts w:cs="Arial"/>
        </w:rPr>
      </w:pPr>
      <w:r w:rsidRPr="00843C51">
        <w:rPr>
          <w:rFonts w:cs="Arial"/>
        </w:rPr>
        <w:t>4.4.4.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843C51" w:rsidRPr="00843C51" w:rsidRDefault="00843C51" w:rsidP="00843C51">
      <w:pPr>
        <w:ind w:firstLine="709"/>
        <w:rPr>
          <w:rFonts w:cs="Arial"/>
        </w:rPr>
      </w:pPr>
      <w:r w:rsidRPr="00843C51">
        <w:rPr>
          <w:rFonts w:cs="Arial"/>
        </w:rPr>
        <w:t xml:space="preserve">4.4.6. Вывоз отходов с территорий частных домовладений производится на основании графика вывоза отходов. </w:t>
      </w:r>
    </w:p>
    <w:p w:rsidR="00843C51" w:rsidRPr="00843C51" w:rsidRDefault="00843C51" w:rsidP="00843C51">
      <w:pPr>
        <w:ind w:firstLine="709"/>
        <w:rPr>
          <w:rFonts w:cs="Arial"/>
        </w:rPr>
      </w:pPr>
      <w:r w:rsidRPr="00843C5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843C51" w:rsidRPr="00843C51" w:rsidRDefault="00843C51" w:rsidP="00843C51">
      <w:pPr>
        <w:ind w:firstLine="709"/>
        <w:rPr>
          <w:rFonts w:cs="Arial"/>
        </w:rPr>
      </w:pPr>
      <w:r w:rsidRPr="00843C51">
        <w:rPr>
          <w:rFonts w:cs="Arial"/>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43C51" w:rsidRPr="00843C51" w:rsidRDefault="00843C51" w:rsidP="00843C51">
      <w:pPr>
        <w:ind w:firstLine="709"/>
        <w:rPr>
          <w:rFonts w:cs="Arial"/>
        </w:rPr>
      </w:pPr>
      <w:r w:rsidRPr="00843C51">
        <w:rPr>
          <w:rFonts w:cs="Arial"/>
        </w:rPr>
        <w:t xml:space="preserve">4.6. Организация сбора, вывоза и утилизации ртутьсодержащих отходов. </w:t>
      </w:r>
    </w:p>
    <w:p w:rsidR="00843C51" w:rsidRPr="00843C51" w:rsidRDefault="00843C51" w:rsidP="00843C51">
      <w:pPr>
        <w:ind w:firstLine="709"/>
        <w:rPr>
          <w:rFonts w:cs="Arial"/>
        </w:rPr>
      </w:pPr>
      <w:r w:rsidRPr="00843C51">
        <w:rPr>
          <w:rFonts w:cs="Arial"/>
        </w:rPr>
        <w:t>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43C51" w:rsidRPr="00843C51" w:rsidRDefault="00843C51" w:rsidP="00843C51">
      <w:pPr>
        <w:ind w:firstLine="709"/>
        <w:rPr>
          <w:rFonts w:cs="Arial"/>
        </w:rPr>
      </w:pPr>
      <w:r w:rsidRPr="00843C51">
        <w:rPr>
          <w:rFonts w:cs="Arial"/>
        </w:rPr>
        <w:t>4.6.2.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43C51" w:rsidRPr="00843C51" w:rsidRDefault="00843C51" w:rsidP="00843C51">
      <w:pPr>
        <w:ind w:firstLine="709"/>
        <w:rPr>
          <w:rFonts w:cs="Arial"/>
        </w:rPr>
      </w:pPr>
      <w:r w:rsidRPr="00843C51">
        <w:rPr>
          <w:rFonts w:cs="Arial"/>
        </w:rPr>
        <w:t>4.7. Порядок сбора, накопления и хранения ртутьсодержащих отходов.</w:t>
      </w:r>
    </w:p>
    <w:p w:rsidR="00843C51" w:rsidRPr="00843C51" w:rsidRDefault="00843C51" w:rsidP="00843C51">
      <w:pPr>
        <w:ind w:firstLine="709"/>
        <w:rPr>
          <w:rFonts w:cs="Arial"/>
        </w:rPr>
      </w:pPr>
      <w:r w:rsidRPr="00843C51">
        <w:rPr>
          <w:rFonts w:cs="Arial"/>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w:t>
      </w:r>
      <w:r w:rsidRPr="00843C51">
        <w:rPr>
          <w:rFonts w:cs="Arial"/>
        </w:rPr>
        <w:lastRenderedPageBreak/>
        <w:t xml:space="preserve">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843C51" w:rsidRPr="00843C51" w:rsidRDefault="00843C51" w:rsidP="00843C51">
      <w:pPr>
        <w:ind w:firstLine="709"/>
        <w:rPr>
          <w:rFonts w:cs="Arial"/>
        </w:rPr>
      </w:pPr>
      <w:r w:rsidRPr="00843C51">
        <w:rPr>
          <w:rFonts w:cs="Arial"/>
        </w:rPr>
        <w:t xml:space="preserve">4.8. На территории сельского поселения запрещается: </w:t>
      </w:r>
    </w:p>
    <w:p w:rsidR="00843C51" w:rsidRPr="00843C51" w:rsidRDefault="00843C51" w:rsidP="00843C51">
      <w:pPr>
        <w:ind w:firstLine="709"/>
        <w:rPr>
          <w:rFonts w:cs="Arial"/>
        </w:rPr>
      </w:pPr>
      <w:r w:rsidRPr="00843C51">
        <w:rPr>
          <w:rFonts w:cs="Arial"/>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ind w:firstLine="709"/>
        <w:rPr>
          <w:rFonts w:cs="Arial"/>
        </w:rPr>
      </w:pPr>
      <w:r w:rsidRPr="00843C51">
        <w:rPr>
          <w:rFonts w:cs="Arial"/>
        </w:rPr>
        <w:t>4.8.2.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843C51" w:rsidRPr="00843C51" w:rsidRDefault="00843C51" w:rsidP="00843C51">
      <w:pPr>
        <w:ind w:firstLine="709"/>
        <w:rPr>
          <w:rFonts w:cs="Arial"/>
        </w:rPr>
      </w:pPr>
      <w:r w:rsidRPr="00843C51">
        <w:rPr>
          <w:rFonts w:cs="Arial"/>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43C51" w:rsidRPr="00843C51" w:rsidRDefault="00843C51" w:rsidP="00843C51">
      <w:pPr>
        <w:ind w:firstLine="709"/>
        <w:rPr>
          <w:rFonts w:cs="Arial"/>
        </w:rPr>
      </w:pPr>
      <w:r w:rsidRPr="00843C51">
        <w:rPr>
          <w:rFonts w:cs="Arial"/>
        </w:rPr>
        <w:t xml:space="preserve">4.8.4. Засорение и засыпка водоемов, загрязнение прилегающих к ним территорий, устройство запруд. </w:t>
      </w:r>
    </w:p>
    <w:p w:rsidR="00843C51" w:rsidRPr="00843C51" w:rsidRDefault="00843C51" w:rsidP="00843C51">
      <w:pPr>
        <w:ind w:firstLine="709"/>
        <w:rPr>
          <w:rFonts w:cs="Arial"/>
        </w:rPr>
      </w:pPr>
      <w:r w:rsidRPr="00843C51">
        <w:rPr>
          <w:rFonts w:cs="Arial"/>
        </w:rPr>
        <w:t>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843C51" w:rsidRPr="00843C51" w:rsidRDefault="00843C51" w:rsidP="00843C51">
      <w:pPr>
        <w:ind w:firstLine="709"/>
        <w:rPr>
          <w:rFonts w:cs="Arial"/>
        </w:rPr>
      </w:pPr>
      <w:r w:rsidRPr="00843C51">
        <w:rPr>
          <w:rFonts w:cs="Arial"/>
        </w:rPr>
        <w:t>4.8.6. Несанкционированная свалка мусора на отведенных территориях, прилегающих территориях и территориях общего пользования.</w:t>
      </w:r>
    </w:p>
    <w:p w:rsidR="00843C51" w:rsidRPr="00843C51" w:rsidRDefault="00843C51" w:rsidP="00843C51">
      <w:pPr>
        <w:widowControl w:val="0"/>
        <w:adjustRightInd w:val="0"/>
        <w:ind w:firstLine="709"/>
        <w:rPr>
          <w:rFonts w:eastAsia="SimSun" w:cs="Arial"/>
          <w:lang w:eastAsia="zh-CN"/>
        </w:rPr>
      </w:pPr>
      <w:r w:rsidRPr="00843C51">
        <w:rPr>
          <w:rFonts w:cs="Arial"/>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843C51">
        <w:rPr>
          <w:rFonts w:eastAsia="SimSun" w:cs="Arial"/>
          <w:lang w:eastAsia="zh-CN"/>
        </w:rPr>
        <w:t>Предоставление разрешения на осуществление земляных работ».</w:t>
      </w:r>
    </w:p>
    <w:p w:rsidR="00843C51" w:rsidRPr="00843C51" w:rsidRDefault="00843C51" w:rsidP="00843C51">
      <w:pPr>
        <w:ind w:firstLine="709"/>
        <w:rPr>
          <w:rFonts w:cs="Arial"/>
        </w:rPr>
      </w:pPr>
      <w:r w:rsidRPr="00843C51">
        <w:rPr>
          <w:rFonts w:cs="Arial"/>
        </w:rPr>
        <w:t>4.8.8. Самовольное размещение малых архитектурных форм на землях общего пользования.</w:t>
      </w:r>
    </w:p>
    <w:p w:rsidR="00843C51" w:rsidRPr="00843C51" w:rsidRDefault="00843C51" w:rsidP="00843C51">
      <w:pPr>
        <w:ind w:firstLine="709"/>
        <w:rPr>
          <w:rFonts w:cs="Arial"/>
          <w:color w:val="FF0000"/>
        </w:rPr>
      </w:pPr>
      <w:r w:rsidRPr="00843C51">
        <w:rPr>
          <w:rFonts w:cs="Arial"/>
        </w:rPr>
        <w:t>4.8.9.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43C51" w:rsidRPr="00843C51" w:rsidRDefault="00843C51" w:rsidP="00843C51">
      <w:pPr>
        <w:ind w:firstLine="709"/>
        <w:rPr>
          <w:rFonts w:cs="Arial"/>
        </w:rPr>
      </w:pPr>
      <w:r w:rsidRPr="00843C51">
        <w:rPr>
          <w:rFonts w:cs="Arial"/>
        </w:rPr>
        <w:t>4.8.10. Размещение визуальной информации вне специальных мест, отведенных для этих целей в соответствии с установленным порядком.</w:t>
      </w:r>
    </w:p>
    <w:p w:rsidR="00843C51" w:rsidRPr="00843C51" w:rsidRDefault="00843C51" w:rsidP="00843C51">
      <w:pPr>
        <w:ind w:firstLine="709"/>
        <w:rPr>
          <w:rFonts w:cs="Arial"/>
        </w:rPr>
      </w:pPr>
      <w:r w:rsidRPr="00843C51">
        <w:rPr>
          <w:rFonts w:cs="Arial"/>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43C51" w:rsidRPr="00843C51" w:rsidRDefault="00843C51" w:rsidP="00843C51">
      <w:pPr>
        <w:ind w:firstLine="709"/>
        <w:rPr>
          <w:rFonts w:cs="Arial"/>
        </w:rPr>
      </w:pPr>
      <w:r w:rsidRPr="00843C51">
        <w:rPr>
          <w:rFonts w:cs="Arial"/>
        </w:rPr>
        <w:t>4.8.12. Размещение ритуальных принадлежностей и надгробных сооружений вне мест, специально предназначенных для этих целей.</w:t>
      </w:r>
    </w:p>
    <w:p w:rsidR="00843C51" w:rsidRPr="00843C51" w:rsidRDefault="00843C51" w:rsidP="00843C51">
      <w:pPr>
        <w:ind w:firstLine="709"/>
        <w:rPr>
          <w:rFonts w:cs="Arial"/>
          <w:strike/>
          <w:color w:val="000000"/>
        </w:rPr>
      </w:pPr>
      <w:r w:rsidRPr="00843C51">
        <w:rPr>
          <w:rFonts w:cs="Arial"/>
          <w:color w:val="000000"/>
        </w:rPr>
        <w:t>4.8.13.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843C51" w:rsidRPr="00843C51" w:rsidRDefault="00843C51" w:rsidP="00843C51">
      <w:pPr>
        <w:ind w:firstLine="709"/>
        <w:rPr>
          <w:rFonts w:cs="Arial"/>
        </w:rPr>
      </w:pPr>
      <w:r w:rsidRPr="00843C51">
        <w:rPr>
          <w:rFonts w:cs="Arial"/>
        </w:rPr>
        <w:t xml:space="preserve">4.8.14.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843C51" w:rsidRPr="00843C51" w:rsidRDefault="00843C51" w:rsidP="00843C51">
      <w:pPr>
        <w:ind w:firstLine="709"/>
        <w:rPr>
          <w:rFonts w:cs="Arial"/>
        </w:rPr>
      </w:pPr>
      <w:r w:rsidRPr="00843C51">
        <w:rPr>
          <w:rFonts w:cs="Arial"/>
        </w:rPr>
        <w:t>4.8.15. Сброс сточных вод и загрязняющих веществ в водные объекты и на рельеф местности.</w:t>
      </w:r>
    </w:p>
    <w:p w:rsidR="00843C51" w:rsidRPr="00843C51" w:rsidRDefault="00843C51" w:rsidP="00843C51">
      <w:pPr>
        <w:ind w:firstLine="709"/>
        <w:rPr>
          <w:rFonts w:cs="Arial"/>
        </w:rPr>
      </w:pPr>
      <w:r w:rsidRPr="00843C51">
        <w:rPr>
          <w:rFonts w:cs="Arial"/>
        </w:rPr>
        <w:t>4.8.16. Сгребание листвы, снега и грязи к комлевой части деревьев, кустарников.</w:t>
      </w:r>
    </w:p>
    <w:p w:rsidR="00843C51" w:rsidRPr="00843C51" w:rsidRDefault="00843C51" w:rsidP="00843C51">
      <w:pPr>
        <w:ind w:firstLine="709"/>
        <w:rPr>
          <w:rFonts w:cs="Arial"/>
        </w:rPr>
      </w:pPr>
      <w:r w:rsidRPr="00843C51">
        <w:rPr>
          <w:rFonts w:cs="Arial"/>
        </w:rPr>
        <w:t xml:space="preserve">4.8.17. Самовольное разведение костров и сжигание мусора, листвы, тары, отходов, резинотехнических и пластмассовых изделий. </w:t>
      </w:r>
    </w:p>
    <w:p w:rsidR="00843C51" w:rsidRPr="00843C51" w:rsidRDefault="00843C51" w:rsidP="00843C51">
      <w:pPr>
        <w:ind w:firstLine="709"/>
        <w:rPr>
          <w:rFonts w:cs="Arial"/>
        </w:rPr>
      </w:pPr>
      <w:r w:rsidRPr="00843C51">
        <w:rPr>
          <w:rFonts w:cs="Arial"/>
        </w:rPr>
        <w:t xml:space="preserve">4.8.18. Складирование тары вне </w:t>
      </w:r>
      <w:r w:rsidRPr="00843C51">
        <w:rPr>
          <w:rFonts w:cs="Arial"/>
          <w:color w:val="000000"/>
        </w:rPr>
        <w:t>участков торговых</w:t>
      </w:r>
      <w:r w:rsidRPr="00843C51">
        <w:rPr>
          <w:rFonts w:cs="Arial"/>
        </w:rPr>
        <w:t xml:space="preserve"> сооружений. </w:t>
      </w:r>
    </w:p>
    <w:p w:rsidR="00843C51" w:rsidRPr="00843C51" w:rsidRDefault="00843C51" w:rsidP="00843C51">
      <w:pPr>
        <w:ind w:firstLine="709"/>
        <w:rPr>
          <w:rFonts w:cs="Arial"/>
        </w:rPr>
      </w:pPr>
      <w:r w:rsidRPr="00843C51">
        <w:rPr>
          <w:rFonts w:cs="Arial"/>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843C51">
        <w:rPr>
          <w:rFonts w:cs="Arial"/>
          <w:color w:val="000000"/>
        </w:rPr>
        <w:t xml:space="preserve">прокладки </w:t>
      </w:r>
      <w:r w:rsidRPr="00843C51">
        <w:rPr>
          <w:rFonts w:cs="Arial"/>
        </w:rPr>
        <w:t xml:space="preserve">кабелей связи. </w:t>
      </w:r>
    </w:p>
    <w:p w:rsidR="00843C51" w:rsidRPr="00843C51" w:rsidRDefault="00843C51" w:rsidP="00843C51">
      <w:pPr>
        <w:ind w:firstLine="709"/>
        <w:rPr>
          <w:rFonts w:cs="Arial"/>
        </w:rPr>
      </w:pPr>
      <w:r w:rsidRPr="00843C51">
        <w:rPr>
          <w:rFonts w:cs="Arial"/>
        </w:rPr>
        <w:t xml:space="preserve">4.8.20. Размещение запасов кабеля вне распределительного муфтового шкафа. </w:t>
      </w:r>
    </w:p>
    <w:p w:rsidR="00843C51" w:rsidRPr="00843C51" w:rsidRDefault="00843C51" w:rsidP="00843C51">
      <w:pPr>
        <w:ind w:firstLine="709"/>
        <w:rPr>
          <w:rFonts w:cs="Arial"/>
        </w:rPr>
      </w:pPr>
      <w:r w:rsidRPr="00843C51">
        <w:rPr>
          <w:rFonts w:cs="Arial"/>
        </w:rPr>
        <w:lastRenderedPageBreak/>
        <w:t>4.8.21.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843C51" w:rsidRPr="00843C51" w:rsidRDefault="00843C51" w:rsidP="00843C51">
      <w:pPr>
        <w:ind w:firstLine="709"/>
        <w:rPr>
          <w:rFonts w:cs="Arial"/>
        </w:rPr>
      </w:pPr>
      <w:r w:rsidRPr="00843C51">
        <w:rPr>
          <w:rFonts w:cs="Arial"/>
        </w:rPr>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843C51" w:rsidRPr="00843C51" w:rsidRDefault="00843C51" w:rsidP="00843C51">
      <w:pPr>
        <w:ind w:firstLine="709"/>
        <w:rPr>
          <w:rFonts w:cs="Arial"/>
        </w:rPr>
      </w:pPr>
      <w:r w:rsidRPr="00843C51">
        <w:rPr>
          <w:rFonts w:cs="Arial"/>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43C51" w:rsidRPr="00843C51" w:rsidRDefault="00843C51" w:rsidP="00843C51">
      <w:pPr>
        <w:ind w:firstLine="709"/>
        <w:rPr>
          <w:rFonts w:cs="Arial"/>
        </w:rPr>
      </w:pPr>
      <w:r w:rsidRPr="00843C51">
        <w:rPr>
          <w:rFonts w:cs="Arial"/>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ind w:firstLine="709"/>
        <w:rPr>
          <w:rFonts w:cs="Arial"/>
        </w:rPr>
      </w:pPr>
      <w:r w:rsidRPr="00843C51">
        <w:rPr>
          <w:rFonts w:cs="Arial"/>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843C51" w:rsidRPr="00843C51" w:rsidRDefault="00843C51" w:rsidP="00843C51">
      <w:pPr>
        <w:ind w:firstLine="709"/>
        <w:rPr>
          <w:rFonts w:cs="Arial"/>
          <w:strike/>
        </w:rPr>
      </w:pPr>
      <w:r w:rsidRPr="00843C51">
        <w:rPr>
          <w:rFonts w:cs="Arial"/>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843C51">
        <w:rPr>
          <w:rFonts w:cs="Arial"/>
          <w:color w:val="000000"/>
        </w:rPr>
        <w:t>ближе 15</w:t>
      </w:r>
      <w:r w:rsidRPr="00843C51">
        <w:rPr>
          <w:rFonts w:cs="Arial"/>
        </w:rPr>
        <w:t xml:space="preserve"> м от окон зданий.</w:t>
      </w:r>
    </w:p>
    <w:p w:rsidR="00843C51" w:rsidRPr="00843C51" w:rsidRDefault="00843C51" w:rsidP="00843C51">
      <w:pPr>
        <w:ind w:firstLine="709"/>
        <w:rPr>
          <w:rFonts w:cs="Arial"/>
        </w:rPr>
      </w:pPr>
      <w:r w:rsidRPr="00843C51">
        <w:rPr>
          <w:rFonts w:cs="Arial"/>
        </w:rPr>
        <w:t>4.8.27.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843C51" w:rsidRPr="00843C51" w:rsidRDefault="00843C51" w:rsidP="00843C51">
      <w:pPr>
        <w:ind w:firstLine="709"/>
        <w:rPr>
          <w:rFonts w:cs="Arial"/>
        </w:rPr>
      </w:pPr>
      <w:r w:rsidRPr="00843C51">
        <w:rPr>
          <w:rFonts w:cs="Arial"/>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843C51" w:rsidRPr="00843C51" w:rsidRDefault="00843C51" w:rsidP="00843C51">
      <w:pPr>
        <w:ind w:firstLine="709"/>
        <w:rPr>
          <w:rFonts w:cs="Arial"/>
          <w:strike/>
          <w:color w:val="000000"/>
        </w:rPr>
      </w:pPr>
      <w:r w:rsidRPr="00843C51">
        <w:rPr>
          <w:rFonts w:cs="Arial"/>
          <w:color w:val="000000"/>
        </w:rPr>
        <w:t>4.8.29. Выливать на газоны (дернину), грунт или твердое покрытие улиц воду после продажи товаров, мытья полов и т.д. (прочие жидкие бытовые отходы).</w:t>
      </w:r>
    </w:p>
    <w:p w:rsidR="00843C51" w:rsidRPr="00843C51" w:rsidRDefault="00843C51" w:rsidP="00843C51">
      <w:pPr>
        <w:ind w:firstLine="709"/>
        <w:rPr>
          <w:rFonts w:cs="Arial"/>
        </w:rPr>
      </w:pPr>
      <w:r w:rsidRPr="00843C51">
        <w:rPr>
          <w:rFonts w:cs="Arial"/>
        </w:rPr>
        <w:t>4.8.30.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843C51" w:rsidRPr="00843C51" w:rsidRDefault="00843C51" w:rsidP="00843C51">
      <w:pPr>
        <w:ind w:firstLine="709"/>
        <w:rPr>
          <w:rFonts w:cs="Arial"/>
        </w:rPr>
      </w:pPr>
      <w:r w:rsidRPr="00843C51">
        <w:rPr>
          <w:rFonts w:cs="Arial"/>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843C51" w:rsidRPr="00843C51" w:rsidRDefault="00843C51" w:rsidP="00843C51">
      <w:pPr>
        <w:tabs>
          <w:tab w:val="left" w:pos="0"/>
        </w:tabs>
        <w:ind w:firstLine="709"/>
        <w:rPr>
          <w:rFonts w:cs="Arial"/>
          <w:color w:val="000000"/>
        </w:rPr>
      </w:pPr>
      <w:r w:rsidRPr="00843C51">
        <w:rPr>
          <w:rFonts w:cs="Arial"/>
          <w:color w:val="000000"/>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843C51" w:rsidRPr="00843C51" w:rsidRDefault="00843C51" w:rsidP="00843C51">
      <w:pPr>
        <w:ind w:firstLine="709"/>
        <w:rPr>
          <w:rFonts w:cs="Arial"/>
        </w:rPr>
      </w:pPr>
    </w:p>
    <w:p w:rsidR="00843C51" w:rsidRPr="00843C51" w:rsidRDefault="00843C51" w:rsidP="00843C51">
      <w:pPr>
        <w:ind w:firstLine="709"/>
        <w:rPr>
          <w:rFonts w:cs="Arial"/>
        </w:rPr>
      </w:pPr>
      <w:r w:rsidRPr="00843C51">
        <w:rPr>
          <w:rFonts w:cs="Arial"/>
        </w:rPr>
        <w:t>5. Сбор жидких бытовых отходов (ЖБО) в не канализованном жилищном фонде и частных домовладениях.</w:t>
      </w:r>
    </w:p>
    <w:p w:rsidR="00843C51" w:rsidRPr="00843C51" w:rsidRDefault="00843C51" w:rsidP="00843C51">
      <w:pPr>
        <w:ind w:firstLine="709"/>
        <w:rPr>
          <w:rFonts w:cs="Arial"/>
        </w:rPr>
      </w:pPr>
      <w:r w:rsidRPr="00843C51">
        <w:rPr>
          <w:rFonts w:cs="Arial"/>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43C51" w:rsidRPr="00843C51" w:rsidRDefault="00843C51" w:rsidP="00843C51">
      <w:pPr>
        <w:ind w:firstLine="709"/>
        <w:rPr>
          <w:rFonts w:cs="Arial"/>
        </w:rPr>
      </w:pPr>
      <w:r w:rsidRPr="00843C51">
        <w:rPr>
          <w:rFonts w:cs="Arial"/>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w:t>
      </w:r>
      <w:r w:rsidRPr="00843C51">
        <w:rPr>
          <w:rFonts w:cs="Arial"/>
        </w:rPr>
        <w:lastRenderedPageBreak/>
        <w:t xml:space="preserve">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843C51" w:rsidRPr="00843C51" w:rsidRDefault="00843C51" w:rsidP="00843C51">
      <w:pPr>
        <w:ind w:firstLine="709"/>
        <w:rPr>
          <w:rFonts w:cs="Arial"/>
        </w:rPr>
      </w:pPr>
      <w:r w:rsidRPr="00843C51">
        <w:rPr>
          <w:rFonts w:cs="Arial"/>
        </w:rPr>
        <w:t>Не канализованные уборные, мусоросборники и отстойники дезинфицируют растворами состава:</w:t>
      </w:r>
    </w:p>
    <w:p w:rsidR="00843C51" w:rsidRPr="00843C51" w:rsidRDefault="00843C51" w:rsidP="00843C51">
      <w:pPr>
        <w:ind w:firstLine="709"/>
        <w:rPr>
          <w:rFonts w:cs="Arial"/>
        </w:rPr>
      </w:pPr>
      <w:r w:rsidRPr="00843C51">
        <w:rPr>
          <w:rFonts w:cs="Arial"/>
        </w:rPr>
        <w:t>хлорная известь - 10%;</w:t>
      </w:r>
    </w:p>
    <w:p w:rsidR="00843C51" w:rsidRPr="00843C51" w:rsidRDefault="00843C51" w:rsidP="00843C51">
      <w:pPr>
        <w:ind w:firstLine="709"/>
        <w:rPr>
          <w:rFonts w:cs="Arial"/>
        </w:rPr>
      </w:pPr>
      <w:r w:rsidRPr="00843C51">
        <w:rPr>
          <w:rFonts w:cs="Arial"/>
        </w:rPr>
        <w:t>гипохлорит натрия - 3 - 5%;</w:t>
      </w:r>
    </w:p>
    <w:p w:rsidR="00843C51" w:rsidRPr="00843C51" w:rsidRDefault="00843C51" w:rsidP="00843C51">
      <w:pPr>
        <w:ind w:firstLine="709"/>
        <w:rPr>
          <w:rFonts w:cs="Arial"/>
        </w:rPr>
      </w:pPr>
      <w:r w:rsidRPr="00843C51">
        <w:rPr>
          <w:rFonts w:cs="Arial"/>
        </w:rPr>
        <w:t>лизол - 5%;</w:t>
      </w:r>
    </w:p>
    <w:p w:rsidR="00843C51" w:rsidRPr="00843C51" w:rsidRDefault="00843C51" w:rsidP="00843C51">
      <w:pPr>
        <w:ind w:firstLine="709"/>
        <w:rPr>
          <w:rFonts w:cs="Arial"/>
        </w:rPr>
      </w:pPr>
      <w:r w:rsidRPr="00843C51">
        <w:rPr>
          <w:rFonts w:cs="Arial"/>
        </w:rPr>
        <w:t>креолин - 5%;</w:t>
      </w:r>
    </w:p>
    <w:p w:rsidR="00843C51" w:rsidRPr="00843C51" w:rsidRDefault="00843C51" w:rsidP="00843C51">
      <w:pPr>
        <w:ind w:firstLine="709"/>
        <w:rPr>
          <w:rFonts w:cs="Arial"/>
        </w:rPr>
      </w:pPr>
      <w:r w:rsidRPr="00843C51">
        <w:rPr>
          <w:rFonts w:cs="Arial"/>
        </w:rPr>
        <w:t>нафтализол - 10%;</w:t>
      </w:r>
    </w:p>
    <w:p w:rsidR="00843C51" w:rsidRPr="00843C51" w:rsidRDefault="00843C51" w:rsidP="00843C51">
      <w:pPr>
        <w:ind w:firstLine="709"/>
        <w:rPr>
          <w:rFonts w:cs="Arial"/>
        </w:rPr>
      </w:pPr>
      <w:r w:rsidRPr="00843C51">
        <w:rPr>
          <w:rFonts w:cs="Arial"/>
        </w:rPr>
        <w:t>креолин - 10%;</w:t>
      </w:r>
    </w:p>
    <w:p w:rsidR="00843C51" w:rsidRPr="00843C51" w:rsidRDefault="00843C51" w:rsidP="00843C51">
      <w:pPr>
        <w:ind w:firstLine="709"/>
        <w:rPr>
          <w:rFonts w:cs="Arial"/>
        </w:rPr>
      </w:pPr>
      <w:r w:rsidRPr="00843C51">
        <w:rPr>
          <w:rFonts w:cs="Arial"/>
        </w:rPr>
        <w:t>метасиликат натрия - 10%.</w:t>
      </w:r>
    </w:p>
    <w:p w:rsidR="00843C51" w:rsidRPr="00843C51" w:rsidRDefault="00843C51" w:rsidP="00843C51">
      <w:pPr>
        <w:ind w:firstLine="709"/>
        <w:rPr>
          <w:rFonts w:cs="Arial"/>
        </w:rPr>
      </w:pPr>
      <w:r w:rsidRPr="00843C51">
        <w:rPr>
          <w:rFonts w:cs="Arial"/>
        </w:rPr>
        <w:t>Запрещается применять сухую хлорную известь.</w:t>
      </w:r>
    </w:p>
    <w:p w:rsidR="00843C51" w:rsidRPr="00843C51" w:rsidRDefault="00843C51" w:rsidP="00843C51">
      <w:pPr>
        <w:adjustRightInd w:val="0"/>
        <w:ind w:firstLine="709"/>
        <w:rPr>
          <w:rFonts w:eastAsia="Calibri" w:cs="Arial"/>
        </w:rPr>
      </w:pPr>
      <w:r w:rsidRPr="00843C51">
        <w:rPr>
          <w:rFonts w:cs="Arial"/>
        </w:rPr>
        <w:t xml:space="preserve">5.3 </w:t>
      </w:r>
      <w:r w:rsidRPr="00843C51">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843C51" w:rsidRPr="00843C51" w:rsidRDefault="00843C51" w:rsidP="00843C51">
      <w:pPr>
        <w:adjustRightInd w:val="0"/>
        <w:ind w:firstLine="709"/>
        <w:rPr>
          <w:rFonts w:eastAsia="Calibri" w:cs="Arial"/>
        </w:rPr>
      </w:pPr>
      <w:r w:rsidRPr="00843C51">
        <w:rPr>
          <w:rFonts w:eastAsia="Calibri" w:cs="Arial"/>
        </w:rPr>
        <w:t>плюс 5 °C и выше - не более 1 суток;</w:t>
      </w:r>
    </w:p>
    <w:p w:rsidR="00843C51" w:rsidRPr="00843C51" w:rsidRDefault="00843C51" w:rsidP="00843C51">
      <w:pPr>
        <w:adjustRightInd w:val="0"/>
        <w:ind w:firstLine="709"/>
        <w:rPr>
          <w:rFonts w:eastAsia="Calibri" w:cs="Arial"/>
        </w:rPr>
      </w:pPr>
      <w:r w:rsidRPr="00843C51">
        <w:rPr>
          <w:rFonts w:eastAsia="Calibri" w:cs="Arial"/>
        </w:rPr>
        <w:t>плюс 4 °C и ниже - не более 3 суток.</w:t>
      </w:r>
    </w:p>
    <w:p w:rsidR="00843C51" w:rsidRPr="00843C51" w:rsidRDefault="00843C51" w:rsidP="00843C51">
      <w:pPr>
        <w:ind w:firstLine="709"/>
        <w:rPr>
          <w:rFonts w:cs="Arial"/>
        </w:rPr>
      </w:pPr>
      <w:r w:rsidRPr="00843C51">
        <w:rPr>
          <w:rFonts w:cs="Arial"/>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43C51" w:rsidRPr="00843C51" w:rsidRDefault="00843C51" w:rsidP="00843C51">
      <w:pPr>
        <w:ind w:firstLine="709"/>
        <w:rPr>
          <w:rFonts w:cs="Arial"/>
        </w:rPr>
      </w:pPr>
      <w:r w:rsidRPr="00843C51">
        <w:rPr>
          <w:rFonts w:cs="Arial"/>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43C51" w:rsidRPr="00843C51" w:rsidRDefault="00843C51" w:rsidP="00843C51">
      <w:pPr>
        <w:ind w:firstLine="709"/>
        <w:rPr>
          <w:rFonts w:cs="Arial"/>
        </w:rPr>
      </w:pPr>
      <w:r w:rsidRPr="00843C51">
        <w:rPr>
          <w:rFonts w:cs="Arial"/>
        </w:rPr>
        <w:t xml:space="preserve">5.6. Запрещается сброс ЖБО на рельеф местности вне установленных, для этого мест. </w:t>
      </w:r>
    </w:p>
    <w:p w:rsidR="00843C51" w:rsidRPr="00843C51" w:rsidRDefault="00843C51" w:rsidP="00843C51">
      <w:pPr>
        <w:ind w:firstLine="709"/>
        <w:rPr>
          <w:rFonts w:cs="Arial"/>
        </w:rPr>
      </w:pPr>
      <w:r w:rsidRPr="00843C51">
        <w:rPr>
          <w:rFonts w:cs="Arial"/>
        </w:rPr>
        <w:t xml:space="preserve">5.7.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843C51" w:rsidRPr="00843C51" w:rsidRDefault="00843C51" w:rsidP="00843C51">
      <w:pPr>
        <w:ind w:firstLine="709"/>
        <w:rPr>
          <w:rFonts w:cs="Arial"/>
        </w:rPr>
      </w:pPr>
      <w:r w:rsidRPr="00843C51">
        <w:rPr>
          <w:rFonts w:cs="Arial"/>
        </w:rPr>
        <w:t xml:space="preserve">5.8. Запрещается замораживание жидких нечистот на дворовой территории. </w:t>
      </w:r>
    </w:p>
    <w:p w:rsidR="00843C51" w:rsidRPr="00843C51" w:rsidRDefault="00843C51" w:rsidP="00843C51">
      <w:pPr>
        <w:tabs>
          <w:tab w:val="left" w:pos="2280"/>
        </w:tabs>
        <w:ind w:firstLine="709"/>
        <w:rPr>
          <w:rFonts w:cs="Arial"/>
        </w:rPr>
      </w:pPr>
    </w:p>
    <w:p w:rsidR="00843C51" w:rsidRPr="00843C51" w:rsidRDefault="00843C51" w:rsidP="00843C51">
      <w:pPr>
        <w:tabs>
          <w:tab w:val="left" w:pos="2280"/>
        </w:tabs>
        <w:ind w:firstLine="709"/>
        <w:rPr>
          <w:rFonts w:cs="Arial"/>
        </w:rPr>
      </w:pPr>
      <w:r w:rsidRPr="00843C51">
        <w:rPr>
          <w:rFonts w:cs="Arial"/>
        </w:rPr>
        <w:t>6.Организация уборки и содержание территории</w:t>
      </w:r>
    </w:p>
    <w:p w:rsidR="00843C51" w:rsidRPr="00843C51" w:rsidRDefault="00843C51" w:rsidP="00843C51">
      <w:pPr>
        <w:adjustRightInd w:val="0"/>
        <w:ind w:firstLine="709"/>
        <w:rPr>
          <w:rFonts w:cs="Arial"/>
        </w:rPr>
      </w:pPr>
      <w:r w:rsidRPr="00843C51">
        <w:rPr>
          <w:rFonts w:cs="Arial"/>
        </w:rPr>
        <w:t>6.1.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843C51" w:rsidRPr="00843C51" w:rsidRDefault="00843C51" w:rsidP="00843C51">
      <w:pPr>
        <w:adjustRightInd w:val="0"/>
        <w:ind w:firstLine="709"/>
        <w:rPr>
          <w:rFonts w:cs="Arial"/>
        </w:rPr>
      </w:pPr>
      <w:r w:rsidRPr="00843C51">
        <w:rPr>
          <w:rFonts w:cs="Arial"/>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843C51" w:rsidRPr="00843C51" w:rsidRDefault="00843C51" w:rsidP="00843C51">
      <w:pPr>
        <w:adjustRightInd w:val="0"/>
        <w:ind w:firstLine="709"/>
        <w:rPr>
          <w:rFonts w:cs="Arial"/>
        </w:rPr>
      </w:pPr>
      <w:r w:rsidRPr="00843C51">
        <w:rPr>
          <w:rFonts w:cs="Arial"/>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843C51" w:rsidRPr="00843C51" w:rsidRDefault="00843C51" w:rsidP="00843C51">
      <w:pPr>
        <w:ind w:firstLine="709"/>
        <w:rPr>
          <w:rFonts w:cs="Arial"/>
        </w:rPr>
      </w:pPr>
      <w:r w:rsidRPr="00843C51">
        <w:rPr>
          <w:rFonts w:cs="Arial"/>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843C51" w:rsidRPr="00843C51" w:rsidRDefault="00843C51" w:rsidP="00843C51">
      <w:pPr>
        <w:ind w:firstLine="709"/>
        <w:rPr>
          <w:rFonts w:cs="Arial"/>
        </w:rPr>
      </w:pPr>
      <w:r w:rsidRPr="00843C51">
        <w:rPr>
          <w:rFonts w:cs="Arial"/>
        </w:rPr>
        <w:lastRenderedPageBreak/>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843C51" w:rsidRPr="00843C51" w:rsidRDefault="00843C51" w:rsidP="00843C51">
      <w:pPr>
        <w:ind w:firstLine="709"/>
        <w:rPr>
          <w:rFonts w:cs="Arial"/>
        </w:rPr>
      </w:pPr>
      <w:r w:rsidRPr="00843C51">
        <w:rPr>
          <w:rFonts w:cs="Arial"/>
        </w:rPr>
        <w:t>6.6. Уборочные работы производятся в соответствии с требованиями настоящих Правил.</w:t>
      </w:r>
    </w:p>
    <w:p w:rsidR="00843C51" w:rsidRPr="00843C51" w:rsidRDefault="00843C51" w:rsidP="00843C51">
      <w:pPr>
        <w:ind w:firstLine="709"/>
        <w:rPr>
          <w:rFonts w:cs="Arial"/>
        </w:rPr>
      </w:pPr>
      <w:r w:rsidRPr="00843C51">
        <w:rPr>
          <w:rFonts w:cs="Arial"/>
        </w:rPr>
        <w:t>6.7. Уборка придомовых территорий, мест массового пребывания людей производится в течение всего рабочего дня.</w:t>
      </w:r>
    </w:p>
    <w:p w:rsidR="00843C51" w:rsidRPr="00843C51" w:rsidRDefault="00843C51" w:rsidP="00843C51">
      <w:pPr>
        <w:ind w:firstLine="709"/>
        <w:rPr>
          <w:rFonts w:cs="Arial"/>
        </w:rPr>
      </w:pPr>
      <w:r w:rsidRPr="00843C51">
        <w:rPr>
          <w:rFonts w:cs="Arial"/>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843C51" w:rsidRPr="00843C51" w:rsidRDefault="00843C51" w:rsidP="00843C51">
      <w:pPr>
        <w:ind w:firstLine="709"/>
        <w:rPr>
          <w:rFonts w:cs="Arial"/>
        </w:rPr>
      </w:pPr>
      <w:r w:rsidRPr="00843C51">
        <w:rPr>
          <w:rFonts w:cs="Arial"/>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43C51" w:rsidRPr="00843C51" w:rsidRDefault="00843C51" w:rsidP="00843C51">
      <w:pPr>
        <w:ind w:firstLine="709"/>
        <w:rPr>
          <w:rFonts w:cs="Arial"/>
        </w:rPr>
      </w:pPr>
      <w:r w:rsidRPr="00843C51">
        <w:rPr>
          <w:rFonts w:cs="Arial"/>
        </w:rPr>
        <w:t>6.10. Вывоз скола асфальта при проведении дорожно-ремонтных работ производится организациями, проводящими работы: на улицах - в течение суток.</w:t>
      </w:r>
    </w:p>
    <w:p w:rsidR="00843C51" w:rsidRPr="00843C51" w:rsidRDefault="00843C51" w:rsidP="00843C51">
      <w:pPr>
        <w:ind w:firstLine="709"/>
        <w:rPr>
          <w:rFonts w:cs="Arial"/>
        </w:rPr>
      </w:pPr>
      <w:r w:rsidRPr="00843C51">
        <w:rPr>
          <w:rFonts w:cs="Arial"/>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843C51" w:rsidRPr="00843C51" w:rsidRDefault="00843C51" w:rsidP="00843C51">
      <w:pPr>
        <w:ind w:firstLine="709"/>
        <w:rPr>
          <w:rFonts w:cs="Arial"/>
        </w:rPr>
      </w:pPr>
      <w:r w:rsidRPr="00843C5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843C51" w:rsidRPr="00843C51" w:rsidRDefault="00843C51" w:rsidP="00843C51">
      <w:pPr>
        <w:ind w:firstLine="709"/>
        <w:rPr>
          <w:rFonts w:cs="Arial"/>
        </w:rPr>
      </w:pPr>
      <w:r w:rsidRPr="00843C51">
        <w:rPr>
          <w:rFonts w:cs="Arial"/>
        </w:rPr>
        <w:t>6.12. Содержание и уборка прилегающих территорий.</w:t>
      </w:r>
    </w:p>
    <w:p w:rsidR="00843C51" w:rsidRPr="00843C51" w:rsidRDefault="00843C51" w:rsidP="00843C51">
      <w:pPr>
        <w:adjustRightInd w:val="0"/>
        <w:ind w:firstLine="709"/>
        <w:rPr>
          <w:rFonts w:eastAsia="Calibri" w:cs="Arial"/>
        </w:rPr>
      </w:pPr>
      <w:r w:rsidRPr="00843C51">
        <w:rPr>
          <w:rFonts w:cs="Arial"/>
        </w:rPr>
        <w:t xml:space="preserve">6.12.1. </w:t>
      </w:r>
      <w:r w:rsidRPr="00843C51">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843C51" w:rsidRPr="00843C51" w:rsidRDefault="00843C51" w:rsidP="00843C51">
      <w:pPr>
        <w:adjustRightInd w:val="0"/>
        <w:ind w:firstLine="709"/>
        <w:rPr>
          <w:rFonts w:eastAsia="Calibri" w:cs="Arial"/>
        </w:rPr>
      </w:pPr>
      <w:r w:rsidRPr="00843C51">
        <w:rPr>
          <w:rFonts w:eastAsia="Calibri" w:cs="Arial"/>
        </w:rPr>
        <w:t xml:space="preserve">6.12.2. Границы прилегающих территорий определяются администрацией </w:t>
      </w:r>
      <w:r w:rsidR="00755858">
        <w:rPr>
          <w:rFonts w:eastAsia="Calibri" w:cs="Arial"/>
        </w:rPr>
        <w:t>Шрамовского</w:t>
      </w:r>
      <w:r w:rsidRPr="00843C51">
        <w:rPr>
          <w:rFonts w:eastAsia="Calibri" w:cs="Arial"/>
        </w:rPr>
        <w:t xml:space="preserve">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843C51" w:rsidRPr="00843C51" w:rsidRDefault="00843C51" w:rsidP="00843C51">
      <w:pPr>
        <w:adjustRightInd w:val="0"/>
        <w:ind w:firstLine="709"/>
        <w:rPr>
          <w:rFonts w:eastAsia="Calibri" w:cs="Arial"/>
        </w:rPr>
      </w:pPr>
      <w:r w:rsidRPr="00843C51">
        <w:rPr>
          <w:rFonts w:eastAsia="Calibri" w:cs="Arial"/>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755858">
        <w:rPr>
          <w:rFonts w:eastAsia="Calibri" w:cs="Arial"/>
        </w:rPr>
        <w:t>Шрамовского</w:t>
      </w:r>
      <w:r w:rsidRPr="00843C51">
        <w:rPr>
          <w:rFonts w:eastAsia="Calibri" w:cs="Arial"/>
        </w:rPr>
        <w:t xml:space="preserve"> сельского поселения.</w:t>
      </w:r>
    </w:p>
    <w:p w:rsidR="00843C51" w:rsidRPr="00843C51" w:rsidRDefault="00843C51" w:rsidP="00843C51">
      <w:pPr>
        <w:adjustRightInd w:val="0"/>
        <w:ind w:firstLine="709"/>
        <w:rPr>
          <w:rFonts w:eastAsia="Calibri" w:cs="Arial"/>
        </w:rPr>
      </w:pPr>
      <w:r w:rsidRPr="00843C51">
        <w:rPr>
          <w:rFonts w:eastAsia="Calibri" w:cs="Arial"/>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843C51" w:rsidRPr="00843C51" w:rsidRDefault="00843C51" w:rsidP="00843C51">
      <w:pPr>
        <w:adjustRightInd w:val="0"/>
        <w:ind w:firstLine="709"/>
        <w:rPr>
          <w:rFonts w:eastAsia="Calibri" w:cs="Arial"/>
        </w:rPr>
      </w:pPr>
      <w:r w:rsidRPr="00843C51">
        <w:rPr>
          <w:rFonts w:eastAsia="Calibri" w:cs="Arial"/>
        </w:rPr>
        <w:t>1) для индивидуальных жилых домов:</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843C51" w:rsidRPr="00843C51" w:rsidRDefault="00843C51" w:rsidP="00843C51">
      <w:pPr>
        <w:adjustRightInd w:val="0"/>
        <w:ind w:firstLine="709"/>
        <w:rPr>
          <w:rFonts w:eastAsia="Calibri" w:cs="Arial"/>
        </w:rPr>
      </w:pPr>
      <w:r w:rsidRPr="00843C51">
        <w:rPr>
          <w:rFonts w:eastAsia="Calibri" w:cs="Arial"/>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843C51" w:rsidRPr="00843C51" w:rsidRDefault="00843C51" w:rsidP="00843C51">
      <w:pPr>
        <w:adjustRightInd w:val="0"/>
        <w:ind w:firstLine="709"/>
        <w:rPr>
          <w:rFonts w:eastAsia="Calibri" w:cs="Arial"/>
        </w:rPr>
      </w:pPr>
      <w:r w:rsidRPr="00843C51">
        <w:rPr>
          <w:rFonts w:eastAsia="Calibri" w:cs="Arial"/>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2) для нежилых зданий, в том числе: административных, гостиниц, вокзалов, культурно-развлекательных, бизнес-центров:</w:t>
      </w:r>
    </w:p>
    <w:p w:rsidR="00843C51" w:rsidRPr="00843C51" w:rsidRDefault="00843C51" w:rsidP="00843C51">
      <w:pPr>
        <w:adjustRightInd w:val="0"/>
        <w:ind w:firstLine="709"/>
        <w:rPr>
          <w:rFonts w:eastAsia="Calibri" w:cs="Arial"/>
        </w:rPr>
      </w:pPr>
      <w:r w:rsidRPr="00843C51">
        <w:rPr>
          <w:rFonts w:eastAsia="Calibri" w:cs="Arial"/>
        </w:rPr>
        <w:t>- имеющих ограждение – 50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lastRenderedPageBreak/>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843C51" w:rsidRPr="00843C51" w:rsidRDefault="00843C51" w:rsidP="00843C51">
      <w:pPr>
        <w:adjustRightInd w:val="0"/>
        <w:ind w:firstLine="709"/>
        <w:rPr>
          <w:rFonts w:eastAsia="Calibri" w:cs="Arial"/>
        </w:rPr>
      </w:pPr>
      <w:r w:rsidRPr="00843C51">
        <w:rPr>
          <w:rFonts w:eastAsia="Calibri" w:cs="Arial"/>
        </w:rPr>
        <w:t>- имеющих ограждение – 20 метров по периметру ограждения,</w:t>
      </w:r>
    </w:p>
    <w:p w:rsidR="00843C51" w:rsidRPr="00843C51" w:rsidRDefault="00843C51" w:rsidP="00843C51">
      <w:pPr>
        <w:adjustRightInd w:val="0"/>
        <w:ind w:firstLine="709"/>
        <w:rPr>
          <w:rFonts w:eastAsia="Calibri" w:cs="Arial"/>
        </w:rPr>
      </w:pPr>
      <w:r w:rsidRPr="00843C51">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843C51" w:rsidRPr="00843C51" w:rsidRDefault="00843C51" w:rsidP="00843C51">
      <w:pPr>
        <w:adjustRightInd w:val="0"/>
        <w:ind w:firstLine="709"/>
        <w:rPr>
          <w:rFonts w:eastAsia="Calibri" w:cs="Arial"/>
        </w:rPr>
      </w:pPr>
      <w:r w:rsidRPr="00843C51">
        <w:rPr>
          <w:rFonts w:eastAsia="Calibri" w:cs="Arial"/>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843C51" w:rsidRPr="00843C51" w:rsidRDefault="00843C51" w:rsidP="00843C51">
      <w:pPr>
        <w:adjustRightInd w:val="0"/>
        <w:ind w:firstLine="709"/>
        <w:rPr>
          <w:rFonts w:eastAsia="Calibri" w:cs="Arial"/>
        </w:rPr>
      </w:pPr>
      <w:r w:rsidRPr="00843C51">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843C51" w:rsidRPr="00843C51" w:rsidRDefault="00843C51" w:rsidP="00843C51">
      <w:pPr>
        <w:adjustRightInd w:val="0"/>
        <w:ind w:firstLine="709"/>
        <w:rPr>
          <w:rFonts w:eastAsia="Calibri" w:cs="Arial"/>
        </w:rPr>
      </w:pPr>
      <w:r w:rsidRPr="00843C51">
        <w:rPr>
          <w:rFonts w:eastAsia="Calibri" w:cs="Arial"/>
        </w:rPr>
        <w:t>5) для объектов придорожного комплекса:</w:t>
      </w:r>
    </w:p>
    <w:p w:rsidR="00843C51" w:rsidRPr="00843C51" w:rsidRDefault="00843C51" w:rsidP="00843C51">
      <w:pPr>
        <w:adjustRightInd w:val="0"/>
        <w:ind w:firstLine="709"/>
        <w:rPr>
          <w:rFonts w:eastAsia="Calibri" w:cs="Arial"/>
        </w:rPr>
      </w:pPr>
      <w:r w:rsidRPr="00843C51">
        <w:rPr>
          <w:rFonts w:eastAsia="Calibri" w:cs="Arial"/>
        </w:rPr>
        <w:t>- автостоянок, автомоек, автосервисов – 30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автозаправочных станций (АЗС), автогазозаправочных станций (АГЗС) - 30 метров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7) для строительных объектов - 15 метров от ограждения по периметру;</w:t>
      </w:r>
    </w:p>
    <w:p w:rsidR="00843C51" w:rsidRPr="00843C51" w:rsidRDefault="00843C51" w:rsidP="00843C51">
      <w:pPr>
        <w:adjustRightInd w:val="0"/>
        <w:ind w:firstLine="709"/>
        <w:rPr>
          <w:rFonts w:eastAsia="Calibri" w:cs="Arial"/>
        </w:rPr>
      </w:pPr>
      <w:r w:rsidRPr="00843C51">
        <w:rPr>
          <w:rFonts w:eastAsia="Calibri" w:cs="Arial"/>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843C51" w:rsidRPr="00843C51" w:rsidRDefault="00843C51" w:rsidP="00843C51">
      <w:pPr>
        <w:adjustRightInd w:val="0"/>
        <w:ind w:firstLine="709"/>
        <w:rPr>
          <w:rFonts w:eastAsia="Calibri" w:cs="Arial"/>
        </w:rPr>
      </w:pPr>
      <w:r w:rsidRPr="00843C51">
        <w:rPr>
          <w:rFonts w:eastAsia="Calibri" w:cs="Arial"/>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843C51" w:rsidRPr="00843C51" w:rsidRDefault="00843C51" w:rsidP="00843C51">
      <w:pPr>
        <w:adjustRightInd w:val="0"/>
        <w:ind w:firstLine="709"/>
        <w:rPr>
          <w:rFonts w:eastAsia="Calibri" w:cs="Arial"/>
        </w:rPr>
      </w:pPr>
      <w:r w:rsidRPr="00843C51">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843C51" w:rsidRPr="00843C51" w:rsidRDefault="00843C51" w:rsidP="00843C51">
      <w:pPr>
        <w:adjustRightInd w:val="0"/>
        <w:ind w:firstLine="709"/>
        <w:rPr>
          <w:rFonts w:eastAsia="Calibri" w:cs="Arial"/>
        </w:rPr>
      </w:pPr>
      <w:r w:rsidRPr="00843C51">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
    <w:p w:rsidR="00843C51" w:rsidRPr="00843C51" w:rsidRDefault="00843C51" w:rsidP="00843C51">
      <w:pPr>
        <w:adjustRightInd w:val="0"/>
        <w:ind w:firstLine="709"/>
        <w:rPr>
          <w:rFonts w:eastAsia="Calibri" w:cs="Arial"/>
        </w:rPr>
      </w:pPr>
      <w:r w:rsidRPr="00843C51">
        <w:rPr>
          <w:rFonts w:eastAsia="Calibri" w:cs="Arial"/>
        </w:rPr>
        <w:t>- на территории общего пользования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 на остановочных площадках общественного транспорта - 10 метров по периметру объекта;</w:t>
      </w:r>
    </w:p>
    <w:p w:rsidR="00843C51" w:rsidRPr="00843C51" w:rsidRDefault="00843C51" w:rsidP="00843C51">
      <w:pPr>
        <w:adjustRightInd w:val="0"/>
        <w:ind w:firstLine="709"/>
        <w:rPr>
          <w:rFonts w:eastAsia="Calibri" w:cs="Arial"/>
        </w:rPr>
      </w:pPr>
      <w:r w:rsidRPr="00843C51">
        <w:rPr>
          <w:rFonts w:eastAsia="Calibri" w:cs="Arial"/>
        </w:rPr>
        <w:t>12) для иных территорий:</w:t>
      </w:r>
    </w:p>
    <w:p w:rsidR="00843C51" w:rsidRPr="00843C51" w:rsidRDefault="00843C51" w:rsidP="00843C51">
      <w:pPr>
        <w:adjustRightInd w:val="0"/>
        <w:ind w:firstLine="709"/>
        <w:rPr>
          <w:rFonts w:eastAsia="Calibri" w:cs="Arial"/>
        </w:rPr>
      </w:pPr>
      <w:r w:rsidRPr="00843C51">
        <w:rPr>
          <w:rFonts w:eastAsia="Calibri" w:cs="Arial"/>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наземным, надземным инженерным коммуникациям и сооружениям - по 10 метров в каждую сторону;</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843C51" w:rsidRPr="00843C51" w:rsidRDefault="00843C51" w:rsidP="00843C51">
      <w:pPr>
        <w:adjustRightInd w:val="0"/>
        <w:ind w:firstLine="709"/>
        <w:rPr>
          <w:rFonts w:eastAsia="Calibri" w:cs="Arial"/>
        </w:rPr>
      </w:pPr>
      <w:r w:rsidRPr="00843C51">
        <w:rPr>
          <w:rFonts w:eastAsia="Calibri" w:cs="Arial"/>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843C51" w:rsidRPr="00843C51" w:rsidRDefault="00843C51" w:rsidP="00843C51">
      <w:pPr>
        <w:adjustRightInd w:val="0"/>
        <w:ind w:firstLine="709"/>
        <w:rPr>
          <w:rFonts w:eastAsia="Calibri" w:cs="Arial"/>
        </w:rPr>
      </w:pPr>
      <w:r w:rsidRPr="00843C51">
        <w:rPr>
          <w:rFonts w:eastAsia="Calibri" w:cs="Arial"/>
        </w:rPr>
        <w:lastRenderedPageBreak/>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843C51" w:rsidRPr="00843C51" w:rsidRDefault="00843C51" w:rsidP="00843C51">
      <w:pPr>
        <w:adjustRightInd w:val="0"/>
        <w:ind w:firstLine="709"/>
        <w:rPr>
          <w:rFonts w:eastAsia="Calibri" w:cs="Arial"/>
        </w:rPr>
      </w:pPr>
      <w:r w:rsidRPr="00843C51">
        <w:rPr>
          <w:rFonts w:eastAsia="Calibri" w:cs="Arial"/>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00755858">
        <w:rPr>
          <w:rFonts w:eastAsia="Calibri" w:cs="Arial"/>
        </w:rPr>
        <w:t>Шрамовского</w:t>
      </w:r>
      <w:r w:rsidRPr="00843C51">
        <w:rPr>
          <w:rFonts w:eastAsia="Calibri" w:cs="Arial"/>
        </w:rPr>
        <w:t xml:space="preserve"> сельского поселения соглашение о проведении работ по содержанию и благоустройству соответствующей прилегающей территории.</w:t>
      </w:r>
    </w:p>
    <w:p w:rsidR="00843C51" w:rsidRPr="00843C51" w:rsidRDefault="00843C51" w:rsidP="00843C51">
      <w:pPr>
        <w:adjustRightInd w:val="0"/>
        <w:ind w:firstLine="709"/>
        <w:rPr>
          <w:rFonts w:eastAsia="Calibri" w:cs="Arial"/>
        </w:rPr>
      </w:pPr>
      <w:r w:rsidRPr="00843C51">
        <w:rPr>
          <w:rFonts w:eastAsia="Calibri" w:cs="Arial"/>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843C51" w:rsidRPr="00843C51" w:rsidRDefault="00843C51" w:rsidP="00843C51">
      <w:pPr>
        <w:adjustRightInd w:val="0"/>
        <w:ind w:firstLine="709"/>
        <w:rPr>
          <w:rFonts w:eastAsia="Calibri" w:cs="Arial"/>
        </w:rPr>
      </w:pPr>
      <w:r w:rsidRPr="00843C51">
        <w:rPr>
          <w:rFonts w:eastAsia="Calibri" w:cs="Arial"/>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r w:rsidR="00755858">
        <w:rPr>
          <w:rFonts w:eastAsia="Calibri" w:cs="Arial"/>
        </w:rPr>
        <w:t>Шрамовского</w:t>
      </w:r>
      <w:r w:rsidRPr="00843C51">
        <w:rPr>
          <w:rFonts w:eastAsia="Calibri" w:cs="Arial"/>
        </w:rPr>
        <w:t xml:space="preserve"> сельского поселения. </w:t>
      </w:r>
    </w:p>
    <w:p w:rsidR="00843C51" w:rsidRPr="00843C51" w:rsidRDefault="00843C51" w:rsidP="00843C51">
      <w:pPr>
        <w:tabs>
          <w:tab w:val="left" w:pos="1860"/>
        </w:tabs>
        <w:ind w:firstLine="709"/>
        <w:rPr>
          <w:rFonts w:cs="Arial"/>
        </w:rPr>
      </w:pPr>
    </w:p>
    <w:p w:rsidR="00843C51" w:rsidRPr="00843C51" w:rsidRDefault="00843C51" w:rsidP="00843C51">
      <w:pPr>
        <w:tabs>
          <w:tab w:val="left" w:pos="1860"/>
        </w:tabs>
        <w:ind w:firstLine="709"/>
        <w:rPr>
          <w:rFonts w:cs="Arial"/>
        </w:rPr>
      </w:pPr>
      <w:r w:rsidRPr="00843C51">
        <w:rPr>
          <w:rFonts w:cs="Arial"/>
        </w:rPr>
        <w:t>7.Уборка территорий населенного пункта в зимний период</w:t>
      </w:r>
    </w:p>
    <w:p w:rsidR="00843C51" w:rsidRPr="00843C51" w:rsidRDefault="00843C51" w:rsidP="00843C51">
      <w:pPr>
        <w:ind w:firstLine="709"/>
        <w:rPr>
          <w:rFonts w:cs="Arial"/>
        </w:rPr>
      </w:pPr>
      <w:r w:rsidRPr="00843C51">
        <w:rPr>
          <w:rFonts w:cs="Arial"/>
        </w:rPr>
        <w:t>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43C51" w:rsidRPr="00843C51" w:rsidRDefault="00843C51" w:rsidP="00843C51">
      <w:pPr>
        <w:ind w:firstLine="709"/>
        <w:rPr>
          <w:rFonts w:cs="Arial"/>
        </w:rPr>
      </w:pPr>
      <w:r w:rsidRPr="00843C51">
        <w:rPr>
          <w:rFonts w:cs="Arial"/>
        </w:rPr>
        <w:t>7.2. Период зимней уборки устанавливается с 1 ноября по 15 апреля, исходя из местных условий по сложившейся практике.</w:t>
      </w:r>
    </w:p>
    <w:p w:rsidR="00843C51" w:rsidRPr="00843C51" w:rsidRDefault="00843C51" w:rsidP="00843C51">
      <w:pPr>
        <w:ind w:firstLine="709"/>
        <w:rPr>
          <w:rFonts w:cs="Arial"/>
        </w:rPr>
      </w:pPr>
      <w:r w:rsidRPr="00843C51">
        <w:rPr>
          <w:rFonts w:cs="Arial"/>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843C51" w:rsidRPr="00843C51" w:rsidRDefault="00843C51" w:rsidP="00843C51">
      <w:pPr>
        <w:ind w:firstLine="709"/>
        <w:rPr>
          <w:rFonts w:cs="Arial"/>
        </w:rPr>
      </w:pPr>
      <w:r w:rsidRPr="00843C51">
        <w:rPr>
          <w:rFonts w:cs="Arial"/>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43C51" w:rsidRPr="00843C51" w:rsidRDefault="00843C51" w:rsidP="00843C51">
      <w:pPr>
        <w:ind w:firstLine="709"/>
        <w:rPr>
          <w:rFonts w:cs="Arial"/>
        </w:rPr>
      </w:pPr>
      <w:r w:rsidRPr="00843C51">
        <w:rPr>
          <w:rFonts w:cs="Arial"/>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843C51" w:rsidRPr="00843C51" w:rsidRDefault="00843C51" w:rsidP="00843C51">
      <w:pPr>
        <w:ind w:firstLine="709"/>
        <w:rPr>
          <w:rFonts w:cs="Arial"/>
        </w:rPr>
      </w:pPr>
      <w:r w:rsidRPr="00843C51">
        <w:rPr>
          <w:rFonts w:cs="Arial"/>
        </w:rPr>
        <w:t xml:space="preserve">7.6. Запрещается: </w:t>
      </w:r>
    </w:p>
    <w:p w:rsidR="00843C51" w:rsidRPr="00843C51" w:rsidRDefault="00843C51" w:rsidP="00843C51">
      <w:pPr>
        <w:numPr>
          <w:ilvl w:val="0"/>
          <w:numId w:val="9"/>
        </w:numPr>
        <w:tabs>
          <w:tab w:val="left" w:pos="1028"/>
        </w:tabs>
        <w:ind w:firstLine="709"/>
        <w:rPr>
          <w:rFonts w:cs="Arial"/>
        </w:rPr>
      </w:pPr>
      <w:r w:rsidRPr="00843C5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843C51" w:rsidRPr="00843C51" w:rsidRDefault="00843C51" w:rsidP="00843C51">
      <w:pPr>
        <w:numPr>
          <w:ilvl w:val="0"/>
          <w:numId w:val="9"/>
        </w:numPr>
        <w:tabs>
          <w:tab w:val="left" w:pos="1096"/>
        </w:tabs>
        <w:ind w:firstLine="709"/>
        <w:rPr>
          <w:rFonts w:cs="Arial"/>
        </w:rPr>
      </w:pPr>
      <w:r w:rsidRPr="00843C51">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843C51" w:rsidRPr="00843C51" w:rsidRDefault="00843C51" w:rsidP="00843C51">
      <w:pPr>
        <w:numPr>
          <w:ilvl w:val="0"/>
          <w:numId w:val="9"/>
        </w:numPr>
        <w:tabs>
          <w:tab w:val="left" w:pos="1070"/>
        </w:tabs>
        <w:ind w:firstLine="709"/>
        <w:rPr>
          <w:rFonts w:cs="Arial"/>
        </w:rPr>
      </w:pPr>
      <w:r w:rsidRPr="00843C5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43C51" w:rsidRPr="00843C51" w:rsidRDefault="00843C51" w:rsidP="00843C51">
      <w:pPr>
        <w:ind w:firstLine="709"/>
        <w:rPr>
          <w:rFonts w:cs="Arial"/>
        </w:rPr>
      </w:pPr>
      <w:r w:rsidRPr="00843C51">
        <w:rPr>
          <w:rFonts w:cs="Arial"/>
        </w:rPr>
        <w:t>7.7. Формирование снежных валов:</w:t>
      </w:r>
    </w:p>
    <w:p w:rsidR="00843C51" w:rsidRPr="00843C51" w:rsidRDefault="00843C51" w:rsidP="00843C51">
      <w:pPr>
        <w:ind w:firstLine="709"/>
        <w:rPr>
          <w:rFonts w:cs="Arial"/>
        </w:rPr>
      </w:pPr>
      <w:r w:rsidRPr="00843C51">
        <w:rPr>
          <w:rFonts w:cs="Arial"/>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43C51" w:rsidRPr="00843C51" w:rsidRDefault="00843C51" w:rsidP="00843C51">
      <w:pPr>
        <w:ind w:firstLine="709"/>
        <w:rPr>
          <w:rFonts w:cs="Arial"/>
        </w:rPr>
      </w:pPr>
      <w:r w:rsidRPr="00843C51">
        <w:rPr>
          <w:rFonts w:cs="Arial"/>
        </w:rPr>
        <w:t>Формирование снежных валов запрещается:</w:t>
      </w:r>
    </w:p>
    <w:p w:rsidR="00843C51" w:rsidRPr="00843C51" w:rsidRDefault="00843C51" w:rsidP="00843C51">
      <w:pPr>
        <w:numPr>
          <w:ilvl w:val="0"/>
          <w:numId w:val="10"/>
        </w:numPr>
        <w:tabs>
          <w:tab w:val="left" w:pos="1190"/>
        </w:tabs>
        <w:ind w:firstLine="709"/>
        <w:rPr>
          <w:rFonts w:cs="Arial"/>
        </w:rPr>
      </w:pPr>
      <w:r w:rsidRPr="00843C51">
        <w:rPr>
          <w:rFonts w:cs="Arial"/>
        </w:rPr>
        <w:t>в санитарно-охранной зоне источников централизованного и децентрализованного водоснабжения (родники, колодцы);</w:t>
      </w:r>
    </w:p>
    <w:p w:rsidR="00843C51" w:rsidRPr="00843C51" w:rsidRDefault="00843C51" w:rsidP="00843C51">
      <w:pPr>
        <w:numPr>
          <w:ilvl w:val="0"/>
          <w:numId w:val="10"/>
        </w:numPr>
        <w:tabs>
          <w:tab w:val="left" w:pos="982"/>
        </w:tabs>
        <w:ind w:firstLine="709"/>
        <w:rPr>
          <w:rFonts w:cs="Arial"/>
        </w:rPr>
      </w:pPr>
      <w:r w:rsidRPr="00843C51">
        <w:rPr>
          <w:rFonts w:cs="Arial"/>
        </w:rPr>
        <w:lastRenderedPageBreak/>
        <w:t xml:space="preserve">на пересечениях всех дорог, улиц и проездов в одном уровне и вблизи железнодорожных переездов, в зоне треугольника видимости; </w:t>
      </w:r>
    </w:p>
    <w:p w:rsidR="00843C51" w:rsidRPr="00843C51" w:rsidRDefault="00843C51" w:rsidP="00843C51">
      <w:pPr>
        <w:numPr>
          <w:ilvl w:val="0"/>
          <w:numId w:val="10"/>
        </w:numPr>
        <w:tabs>
          <w:tab w:val="left" w:pos="960"/>
        </w:tabs>
        <w:ind w:firstLine="709"/>
        <w:rPr>
          <w:rFonts w:cs="Arial"/>
        </w:rPr>
      </w:pPr>
      <w:r w:rsidRPr="00843C51">
        <w:rPr>
          <w:rFonts w:cs="Arial"/>
        </w:rPr>
        <w:t>ближе 5 м от пешеходного перехода;</w:t>
      </w:r>
    </w:p>
    <w:p w:rsidR="00843C51" w:rsidRPr="00843C51" w:rsidRDefault="00843C51" w:rsidP="00843C51">
      <w:pPr>
        <w:numPr>
          <w:ilvl w:val="0"/>
          <w:numId w:val="10"/>
        </w:numPr>
        <w:tabs>
          <w:tab w:val="left" w:pos="960"/>
        </w:tabs>
        <w:ind w:firstLine="709"/>
        <w:rPr>
          <w:rFonts w:cs="Arial"/>
        </w:rPr>
      </w:pPr>
      <w:r w:rsidRPr="00843C51">
        <w:rPr>
          <w:rFonts w:cs="Arial"/>
        </w:rPr>
        <w:t>ближе 20 м от остановочного пункта общественного транспорта;</w:t>
      </w:r>
    </w:p>
    <w:p w:rsidR="00843C51" w:rsidRPr="00843C51" w:rsidRDefault="00843C51" w:rsidP="00843C51">
      <w:pPr>
        <w:numPr>
          <w:ilvl w:val="0"/>
          <w:numId w:val="10"/>
        </w:numPr>
        <w:tabs>
          <w:tab w:val="left" w:pos="998"/>
        </w:tabs>
        <w:ind w:firstLine="709"/>
        <w:rPr>
          <w:rFonts w:cs="Arial"/>
        </w:rPr>
      </w:pPr>
      <w:r w:rsidRPr="00843C51">
        <w:rPr>
          <w:rFonts w:cs="Arial"/>
        </w:rPr>
        <w:t xml:space="preserve">на участках дорог, оборудованных транспортными ограждениями или повышенным бордюром; </w:t>
      </w:r>
    </w:p>
    <w:p w:rsidR="00843C51" w:rsidRPr="00843C51" w:rsidRDefault="00843C51" w:rsidP="00843C51">
      <w:pPr>
        <w:numPr>
          <w:ilvl w:val="0"/>
          <w:numId w:val="10"/>
        </w:numPr>
        <w:tabs>
          <w:tab w:val="left" w:pos="960"/>
        </w:tabs>
        <w:ind w:firstLine="709"/>
        <w:rPr>
          <w:rFonts w:cs="Arial"/>
        </w:rPr>
      </w:pPr>
      <w:r w:rsidRPr="00843C51">
        <w:rPr>
          <w:rFonts w:cs="Arial"/>
        </w:rPr>
        <w:t xml:space="preserve">на тротуарах. </w:t>
      </w:r>
    </w:p>
    <w:p w:rsidR="00843C51" w:rsidRPr="00843C51" w:rsidRDefault="00843C51" w:rsidP="00843C51">
      <w:pPr>
        <w:ind w:firstLine="709"/>
        <w:rPr>
          <w:rFonts w:cs="Arial"/>
        </w:rPr>
      </w:pPr>
      <w:r w:rsidRPr="00843C51">
        <w:rPr>
          <w:rFonts w:cs="Arial"/>
        </w:rPr>
        <w:t xml:space="preserve">Время формирования снежных валов не должно превышать 24 часов после окончания снегопада. </w:t>
      </w:r>
    </w:p>
    <w:p w:rsidR="00843C51" w:rsidRPr="00843C51" w:rsidRDefault="00843C51" w:rsidP="00843C51">
      <w:pPr>
        <w:ind w:firstLine="709"/>
        <w:rPr>
          <w:rFonts w:cs="Arial"/>
        </w:rPr>
      </w:pPr>
      <w:r w:rsidRPr="00843C51">
        <w:rPr>
          <w:rFonts w:cs="Arial"/>
        </w:rPr>
        <w:t xml:space="preserve">При формировании снежных валов у края дороги запрещается перемещение снега на тротуары, газоны и ограждения. </w:t>
      </w:r>
    </w:p>
    <w:p w:rsidR="00843C51" w:rsidRPr="00843C51" w:rsidRDefault="00843C51" w:rsidP="00843C51">
      <w:pPr>
        <w:tabs>
          <w:tab w:val="left" w:pos="2900"/>
        </w:tabs>
        <w:ind w:firstLine="709"/>
        <w:rPr>
          <w:rFonts w:cs="Arial"/>
        </w:rPr>
      </w:pPr>
    </w:p>
    <w:p w:rsidR="00843C51" w:rsidRPr="00843C51" w:rsidRDefault="00843C51" w:rsidP="00843C51">
      <w:pPr>
        <w:tabs>
          <w:tab w:val="left" w:pos="2900"/>
        </w:tabs>
        <w:ind w:firstLine="709"/>
        <w:rPr>
          <w:rFonts w:cs="Arial"/>
        </w:rPr>
      </w:pPr>
      <w:r w:rsidRPr="00843C51">
        <w:rPr>
          <w:rFonts w:cs="Arial"/>
        </w:rPr>
        <w:t>8.Зимняя уборка придомовых территорий</w:t>
      </w:r>
    </w:p>
    <w:p w:rsidR="00843C51" w:rsidRPr="00843C51" w:rsidRDefault="00843C51" w:rsidP="00843C51">
      <w:pPr>
        <w:ind w:firstLine="709"/>
        <w:rPr>
          <w:rFonts w:cs="Arial"/>
        </w:rPr>
      </w:pPr>
      <w:r w:rsidRPr="00843C51">
        <w:rPr>
          <w:rFonts w:cs="Arial"/>
        </w:rPr>
        <w:t xml:space="preserve">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843C51" w:rsidRPr="00843C51" w:rsidRDefault="00843C51" w:rsidP="00843C51">
      <w:pPr>
        <w:ind w:firstLine="709"/>
        <w:rPr>
          <w:rFonts w:cs="Arial"/>
        </w:rPr>
      </w:pPr>
      <w:r w:rsidRPr="00843C51">
        <w:rPr>
          <w:rFonts w:cs="Arial"/>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843C51" w:rsidRPr="00843C51" w:rsidRDefault="00843C51" w:rsidP="00843C51">
      <w:pPr>
        <w:ind w:firstLine="709"/>
        <w:rPr>
          <w:rFonts w:cs="Arial"/>
        </w:rPr>
      </w:pPr>
      <w:r w:rsidRPr="00843C51">
        <w:rPr>
          <w:rFonts w:cs="Arial"/>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843C51" w:rsidRPr="00843C51" w:rsidRDefault="00843C51" w:rsidP="00843C51">
      <w:pPr>
        <w:tabs>
          <w:tab w:val="left" w:pos="3120"/>
        </w:tabs>
        <w:ind w:firstLine="709"/>
        <w:rPr>
          <w:rFonts w:cs="Arial"/>
        </w:rPr>
      </w:pPr>
    </w:p>
    <w:p w:rsidR="00843C51" w:rsidRPr="00843C51" w:rsidRDefault="00843C51" w:rsidP="00843C51">
      <w:pPr>
        <w:tabs>
          <w:tab w:val="left" w:pos="3120"/>
        </w:tabs>
        <w:ind w:firstLine="709"/>
        <w:rPr>
          <w:rFonts w:cs="Arial"/>
        </w:rPr>
      </w:pPr>
      <w:r w:rsidRPr="00843C51">
        <w:rPr>
          <w:rFonts w:cs="Arial"/>
        </w:rPr>
        <w:t>9.Уборка территорий в летний период</w:t>
      </w:r>
    </w:p>
    <w:p w:rsidR="00843C51" w:rsidRPr="00843C51" w:rsidRDefault="00843C51" w:rsidP="00843C51">
      <w:pPr>
        <w:ind w:firstLine="709"/>
        <w:rPr>
          <w:rFonts w:cs="Arial"/>
        </w:rPr>
      </w:pPr>
      <w:r w:rsidRPr="00843C51">
        <w:rPr>
          <w:rFonts w:cs="Arial"/>
        </w:rPr>
        <w:t>9.1.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843C51" w:rsidRPr="00843C51" w:rsidRDefault="00843C51" w:rsidP="00843C51">
      <w:pPr>
        <w:ind w:firstLine="709"/>
        <w:rPr>
          <w:rFonts w:cs="Arial"/>
        </w:rPr>
      </w:pPr>
      <w:r w:rsidRPr="00843C51">
        <w:rPr>
          <w:rFonts w:cs="Arial"/>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43C51" w:rsidRPr="00843C51" w:rsidRDefault="00843C51" w:rsidP="00843C51">
      <w:pPr>
        <w:ind w:firstLine="709"/>
        <w:rPr>
          <w:rFonts w:cs="Arial"/>
        </w:rPr>
      </w:pPr>
      <w:r w:rsidRPr="00843C51">
        <w:rPr>
          <w:rFonts w:cs="Arial"/>
        </w:rPr>
        <w:t>9.3. При переходе с зимнего на летний период уборки юридическими и</w:t>
      </w:r>
    </w:p>
    <w:p w:rsidR="00843C51" w:rsidRPr="00843C51" w:rsidRDefault="00843C51" w:rsidP="00843C51">
      <w:pPr>
        <w:ind w:firstLine="709"/>
        <w:rPr>
          <w:rFonts w:cs="Arial"/>
        </w:rPr>
      </w:pPr>
      <w:r w:rsidRPr="00843C5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843C51" w:rsidRPr="00843C51" w:rsidRDefault="00843C51" w:rsidP="00843C51">
      <w:pPr>
        <w:numPr>
          <w:ilvl w:val="0"/>
          <w:numId w:val="11"/>
        </w:numPr>
        <w:tabs>
          <w:tab w:val="left" w:pos="1020"/>
        </w:tabs>
        <w:ind w:firstLine="709"/>
        <w:rPr>
          <w:rFonts w:cs="Arial"/>
        </w:rPr>
      </w:pPr>
      <w:r w:rsidRPr="00843C51">
        <w:rPr>
          <w:rFonts w:cs="Arial"/>
        </w:rPr>
        <w:t xml:space="preserve">очистка газонов от веток, листьев, мусора и песка, накопившихся за зиму; </w:t>
      </w:r>
    </w:p>
    <w:p w:rsidR="00843C51" w:rsidRPr="00843C51" w:rsidRDefault="00843C51" w:rsidP="00843C51">
      <w:pPr>
        <w:ind w:firstLine="709"/>
        <w:rPr>
          <w:rFonts w:cs="Arial"/>
        </w:rPr>
      </w:pPr>
      <w:r w:rsidRPr="00843C51">
        <w:rPr>
          <w:rFonts w:cs="Arial"/>
        </w:rPr>
        <w:t>9.4. Летняя уборка территорий сельских поселений предусматривает следующие виды работ:</w:t>
      </w:r>
    </w:p>
    <w:p w:rsidR="00843C51" w:rsidRPr="00843C51" w:rsidRDefault="00843C51" w:rsidP="00843C51">
      <w:pPr>
        <w:numPr>
          <w:ilvl w:val="0"/>
          <w:numId w:val="11"/>
        </w:numPr>
        <w:tabs>
          <w:tab w:val="left" w:pos="1062"/>
        </w:tabs>
        <w:ind w:firstLine="709"/>
        <w:rPr>
          <w:rFonts w:cs="Arial"/>
        </w:rPr>
      </w:pPr>
      <w:r w:rsidRPr="00843C51">
        <w:rPr>
          <w:rFonts w:cs="Arial"/>
        </w:rPr>
        <w:t>подметание проезжей части, дорожных покрытий, улиц, проездов, тротуаров, мостов и путепроводов;</w:t>
      </w:r>
    </w:p>
    <w:p w:rsidR="00843C51" w:rsidRPr="00843C51" w:rsidRDefault="00843C51" w:rsidP="00843C51">
      <w:pPr>
        <w:numPr>
          <w:ilvl w:val="0"/>
          <w:numId w:val="11"/>
        </w:numPr>
        <w:tabs>
          <w:tab w:val="left" w:pos="1065"/>
        </w:tabs>
        <w:ind w:firstLine="709"/>
        <w:rPr>
          <w:rFonts w:cs="Arial"/>
        </w:rPr>
      </w:pPr>
      <w:r w:rsidRPr="00843C51">
        <w:rPr>
          <w:rFonts w:cs="Arial"/>
        </w:rPr>
        <w:t xml:space="preserve">покос травы, санитарную обрезку деревьев, стрижку кустарников, удаление поросли. </w:t>
      </w:r>
    </w:p>
    <w:p w:rsidR="00843C51" w:rsidRPr="00843C51" w:rsidRDefault="00843C51" w:rsidP="00843C51">
      <w:pPr>
        <w:ind w:firstLine="709"/>
        <w:rPr>
          <w:rFonts w:cs="Arial"/>
        </w:rPr>
      </w:pPr>
      <w:r w:rsidRPr="00843C51">
        <w:rPr>
          <w:rFonts w:cs="Arial"/>
        </w:rPr>
        <w:t>9.5. При производстве летней уборки запрещается:</w:t>
      </w:r>
    </w:p>
    <w:p w:rsidR="00843C51" w:rsidRPr="00843C51" w:rsidRDefault="00843C51" w:rsidP="00843C51">
      <w:pPr>
        <w:numPr>
          <w:ilvl w:val="0"/>
          <w:numId w:val="11"/>
        </w:numPr>
        <w:tabs>
          <w:tab w:val="left" w:pos="986"/>
        </w:tabs>
        <w:ind w:firstLine="709"/>
        <w:rPr>
          <w:rFonts w:cs="Arial"/>
        </w:rPr>
      </w:pPr>
      <w:r w:rsidRPr="00843C5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43C51" w:rsidRPr="00843C51" w:rsidRDefault="00843C51" w:rsidP="00843C51">
      <w:pPr>
        <w:numPr>
          <w:ilvl w:val="0"/>
          <w:numId w:val="11"/>
        </w:numPr>
        <w:tabs>
          <w:tab w:val="left" w:pos="1078"/>
        </w:tabs>
        <w:ind w:firstLine="709"/>
        <w:rPr>
          <w:rFonts w:cs="Arial"/>
        </w:rPr>
      </w:pPr>
      <w:r w:rsidRPr="00843C51">
        <w:rPr>
          <w:rFonts w:cs="Arial"/>
        </w:rPr>
        <w:t xml:space="preserve">производить сброс мусора, травы, листьев на проезжую часть и тротуары; </w:t>
      </w:r>
    </w:p>
    <w:p w:rsidR="00843C51" w:rsidRPr="00843C51" w:rsidRDefault="00843C51" w:rsidP="00843C51">
      <w:pPr>
        <w:numPr>
          <w:ilvl w:val="0"/>
          <w:numId w:val="11"/>
        </w:numPr>
        <w:tabs>
          <w:tab w:val="left" w:pos="993"/>
        </w:tabs>
        <w:ind w:firstLine="709"/>
        <w:rPr>
          <w:rFonts w:cs="Arial"/>
        </w:rPr>
      </w:pPr>
      <w:r w:rsidRPr="00843C51">
        <w:rPr>
          <w:rFonts w:cs="Arial"/>
        </w:rPr>
        <w:t>проводить вывоз и сброс смета и мусора в не специально отведенные места;</w:t>
      </w:r>
    </w:p>
    <w:p w:rsidR="00843C51" w:rsidRPr="00843C51" w:rsidRDefault="00843C51" w:rsidP="00843C51">
      <w:pPr>
        <w:numPr>
          <w:ilvl w:val="0"/>
          <w:numId w:val="11"/>
        </w:numPr>
        <w:tabs>
          <w:tab w:val="left" w:pos="994"/>
        </w:tabs>
        <w:ind w:firstLine="709"/>
        <w:rPr>
          <w:rFonts w:cs="Arial"/>
        </w:rPr>
      </w:pPr>
      <w:r w:rsidRPr="00843C5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843C51" w:rsidRPr="00843C51" w:rsidRDefault="00843C51" w:rsidP="00843C51">
      <w:pPr>
        <w:numPr>
          <w:ilvl w:val="0"/>
          <w:numId w:val="11"/>
        </w:numPr>
        <w:tabs>
          <w:tab w:val="left" w:pos="1076"/>
        </w:tabs>
        <w:ind w:firstLine="709"/>
        <w:rPr>
          <w:rFonts w:cs="Arial"/>
        </w:rPr>
      </w:pPr>
      <w:r w:rsidRPr="00843C51">
        <w:rPr>
          <w:rFonts w:cs="Arial"/>
        </w:rPr>
        <w:lastRenderedPageBreak/>
        <w:t>Засорение и засыпка водоемов, загрязнение прилегающих к ним территорий, устройство запруд.</w:t>
      </w:r>
    </w:p>
    <w:p w:rsidR="00843C51" w:rsidRPr="00843C51" w:rsidRDefault="00843C51" w:rsidP="00843C51">
      <w:pPr>
        <w:numPr>
          <w:ilvl w:val="0"/>
          <w:numId w:val="11"/>
        </w:numPr>
        <w:tabs>
          <w:tab w:val="left" w:pos="1096"/>
        </w:tabs>
        <w:ind w:firstLine="709"/>
        <w:rPr>
          <w:rFonts w:cs="Arial"/>
        </w:rPr>
      </w:pPr>
      <w:r w:rsidRPr="00843C51">
        <w:rPr>
          <w:rFonts w:cs="Arial"/>
        </w:rPr>
        <w:t xml:space="preserve">Несанкционированная свалка мусора на не отведенных и (или) территориях общего пользования. </w:t>
      </w:r>
    </w:p>
    <w:p w:rsidR="00843C51" w:rsidRPr="00843C51" w:rsidRDefault="00843C51" w:rsidP="00843C51">
      <w:pPr>
        <w:numPr>
          <w:ilvl w:val="0"/>
          <w:numId w:val="11"/>
        </w:numPr>
        <w:tabs>
          <w:tab w:val="left" w:pos="1032"/>
        </w:tabs>
        <w:ind w:firstLine="709"/>
        <w:rPr>
          <w:rFonts w:cs="Arial"/>
        </w:rPr>
      </w:pPr>
      <w:r w:rsidRPr="00843C5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43C51" w:rsidRPr="00843C51" w:rsidRDefault="00843C51" w:rsidP="00843C51">
      <w:pPr>
        <w:numPr>
          <w:ilvl w:val="0"/>
          <w:numId w:val="11"/>
        </w:numPr>
        <w:tabs>
          <w:tab w:val="left" w:pos="988"/>
        </w:tabs>
        <w:ind w:firstLine="709"/>
        <w:rPr>
          <w:rFonts w:cs="Arial"/>
        </w:rPr>
      </w:pPr>
      <w:r w:rsidRPr="00843C5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843C51" w:rsidRPr="00843C51" w:rsidRDefault="00843C51" w:rsidP="00843C51">
      <w:pPr>
        <w:numPr>
          <w:ilvl w:val="0"/>
          <w:numId w:val="11"/>
        </w:numPr>
        <w:tabs>
          <w:tab w:val="left" w:pos="1027"/>
        </w:tabs>
        <w:ind w:firstLine="709"/>
        <w:rPr>
          <w:rFonts w:cs="Arial"/>
        </w:rPr>
      </w:pPr>
      <w:r w:rsidRPr="00843C51">
        <w:rPr>
          <w:rFonts w:cs="Arial"/>
        </w:rPr>
        <w:t>Самовольное разведение костров и сжигание мусора, листвы, тары, отходов, резинотехнических изделий</w:t>
      </w:r>
    </w:p>
    <w:p w:rsidR="00843C51" w:rsidRPr="00843C51" w:rsidRDefault="00843C51" w:rsidP="00843C51">
      <w:pPr>
        <w:numPr>
          <w:ilvl w:val="0"/>
          <w:numId w:val="11"/>
        </w:numPr>
        <w:tabs>
          <w:tab w:val="left" w:pos="960"/>
        </w:tabs>
        <w:ind w:firstLine="709"/>
        <w:rPr>
          <w:rFonts w:cs="Arial"/>
        </w:rPr>
      </w:pPr>
      <w:r w:rsidRPr="00843C51">
        <w:rPr>
          <w:rFonts w:cs="Arial"/>
        </w:rPr>
        <w:t>Складирование тары вне торговых сооружений.</w:t>
      </w:r>
    </w:p>
    <w:p w:rsidR="00843C51" w:rsidRPr="00843C51" w:rsidRDefault="00843C51" w:rsidP="00843C51">
      <w:pPr>
        <w:numPr>
          <w:ilvl w:val="0"/>
          <w:numId w:val="11"/>
        </w:numPr>
        <w:tabs>
          <w:tab w:val="left" w:pos="997"/>
        </w:tabs>
        <w:ind w:firstLine="709"/>
        <w:rPr>
          <w:rFonts w:cs="Arial"/>
        </w:rPr>
      </w:pPr>
      <w:r w:rsidRPr="00843C5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43C51" w:rsidRPr="00843C51" w:rsidRDefault="00843C51" w:rsidP="00843C51">
      <w:pPr>
        <w:tabs>
          <w:tab w:val="left" w:pos="997"/>
        </w:tabs>
        <w:ind w:firstLine="709"/>
        <w:rPr>
          <w:rFonts w:cs="Arial"/>
        </w:rPr>
      </w:pPr>
      <w:r w:rsidRPr="00843C51">
        <w:rPr>
          <w:rFonts w:cs="Arial"/>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843C51" w:rsidRPr="00843C51" w:rsidRDefault="00843C51" w:rsidP="00843C51">
      <w:pPr>
        <w:ind w:firstLine="709"/>
        <w:rPr>
          <w:rFonts w:cs="Arial"/>
        </w:rPr>
      </w:pPr>
      <w:r w:rsidRPr="00843C51">
        <w:rPr>
          <w:rFonts w:cs="Arial"/>
        </w:rPr>
        <w:t xml:space="preserve">9.6. Обочины дорог должны быть очищены от крупногабаритного и другого мусора. </w:t>
      </w:r>
    </w:p>
    <w:p w:rsidR="00843C51" w:rsidRPr="00843C51" w:rsidRDefault="00843C51" w:rsidP="00843C51">
      <w:pPr>
        <w:ind w:firstLine="709"/>
        <w:rPr>
          <w:rFonts w:cs="Arial"/>
        </w:rPr>
      </w:pPr>
      <w:r w:rsidRPr="00843C51">
        <w:rPr>
          <w:rFonts w:cs="Arial"/>
        </w:rPr>
        <w:t>9.7. Уборка территорий производится:</w:t>
      </w:r>
    </w:p>
    <w:p w:rsidR="00843C51" w:rsidRPr="00843C51" w:rsidRDefault="00843C51" w:rsidP="00843C51">
      <w:pPr>
        <w:numPr>
          <w:ilvl w:val="1"/>
          <w:numId w:val="12"/>
        </w:numPr>
        <w:tabs>
          <w:tab w:val="left" w:pos="1068"/>
        </w:tabs>
        <w:ind w:firstLine="709"/>
        <w:rPr>
          <w:rFonts w:cs="Arial"/>
        </w:rPr>
      </w:pPr>
      <w:r w:rsidRPr="00843C51">
        <w:rPr>
          <w:rFonts w:cs="Arial"/>
        </w:rPr>
        <w:t>пустырей территорий, прилегающих к автомобильным дорогам в черте населенного пункта, - по мере необходимости;</w:t>
      </w:r>
    </w:p>
    <w:p w:rsidR="00843C51" w:rsidRPr="00843C51" w:rsidRDefault="00843C51" w:rsidP="00843C51">
      <w:pPr>
        <w:numPr>
          <w:ilvl w:val="1"/>
          <w:numId w:val="12"/>
        </w:numPr>
        <w:tabs>
          <w:tab w:val="left" w:pos="960"/>
        </w:tabs>
        <w:ind w:firstLine="709"/>
        <w:rPr>
          <w:rFonts w:cs="Arial"/>
        </w:rPr>
      </w:pPr>
      <w:r w:rsidRPr="00843C51">
        <w:rPr>
          <w:rFonts w:cs="Arial"/>
        </w:rPr>
        <w:t>газонов, скверов - ежедневно;</w:t>
      </w:r>
    </w:p>
    <w:p w:rsidR="00843C51" w:rsidRPr="00843C51" w:rsidRDefault="00843C51" w:rsidP="00843C51">
      <w:pPr>
        <w:numPr>
          <w:ilvl w:val="1"/>
          <w:numId w:val="12"/>
        </w:numPr>
        <w:tabs>
          <w:tab w:val="left" w:pos="1000"/>
        </w:tabs>
        <w:ind w:firstLine="709"/>
        <w:rPr>
          <w:rFonts w:cs="Arial"/>
        </w:rPr>
      </w:pPr>
      <w:r w:rsidRPr="00843C51">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43C51" w:rsidRPr="00843C51" w:rsidRDefault="00843C51" w:rsidP="00843C51">
      <w:pPr>
        <w:numPr>
          <w:ilvl w:val="0"/>
          <w:numId w:val="12"/>
        </w:numPr>
        <w:tabs>
          <w:tab w:val="left" w:pos="417"/>
        </w:tabs>
        <w:ind w:firstLine="709"/>
        <w:rPr>
          <w:rFonts w:cs="Arial"/>
        </w:rPr>
      </w:pPr>
      <w:r w:rsidRPr="00843C5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843C51" w:rsidRPr="00843C51" w:rsidRDefault="00843C51" w:rsidP="00843C51">
      <w:pPr>
        <w:tabs>
          <w:tab w:val="left" w:pos="2700"/>
        </w:tabs>
        <w:ind w:firstLine="709"/>
        <w:rPr>
          <w:rFonts w:cs="Arial"/>
        </w:rPr>
      </w:pPr>
      <w:r w:rsidRPr="00843C51">
        <w:rPr>
          <w:rFonts w:cs="Arial"/>
        </w:rPr>
        <w:t>10.Летняя уборка придомовых территорий</w:t>
      </w:r>
    </w:p>
    <w:p w:rsidR="00843C51" w:rsidRPr="00843C51" w:rsidRDefault="00843C51" w:rsidP="00843C51">
      <w:pPr>
        <w:ind w:firstLine="709"/>
        <w:rPr>
          <w:rFonts w:cs="Arial"/>
        </w:rPr>
      </w:pPr>
      <w:r w:rsidRPr="00843C51">
        <w:rPr>
          <w:rFonts w:cs="Arial"/>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843C51" w:rsidRPr="00843C51" w:rsidRDefault="00843C51" w:rsidP="00843C51">
      <w:pPr>
        <w:ind w:firstLine="709"/>
        <w:rPr>
          <w:rFonts w:cs="Arial"/>
        </w:rPr>
      </w:pPr>
      <w:r w:rsidRPr="00843C51">
        <w:rPr>
          <w:rFonts w:cs="Arial"/>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843C51" w:rsidRPr="00843C51" w:rsidRDefault="00843C51" w:rsidP="00843C51">
      <w:pPr>
        <w:ind w:firstLine="709"/>
        <w:rPr>
          <w:rFonts w:cs="Arial"/>
        </w:rPr>
      </w:pPr>
      <w:r w:rsidRPr="00843C51">
        <w:rPr>
          <w:rFonts w:cs="Arial"/>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 Сельское оформление и информация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10.1. Общие требования к содержанию элементов внешнего благоустройства:</w:t>
      </w:r>
    </w:p>
    <w:p w:rsidR="00843C51" w:rsidRPr="00843C51" w:rsidRDefault="00843C51" w:rsidP="00843C51">
      <w:pPr>
        <w:ind w:right="283" w:firstLine="709"/>
        <w:rPr>
          <w:rFonts w:cs="Arial"/>
        </w:rPr>
      </w:pPr>
      <w:r w:rsidRPr="00843C51">
        <w:rPr>
          <w:rFonts w:cs="Arial"/>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C51" w:rsidRPr="00843C51" w:rsidRDefault="00843C51" w:rsidP="00843C51">
      <w:pPr>
        <w:ind w:right="283" w:firstLine="709"/>
        <w:rPr>
          <w:rFonts w:cs="Arial"/>
        </w:rPr>
      </w:pPr>
      <w:r w:rsidRPr="00843C51">
        <w:rPr>
          <w:rFonts w:cs="Arial"/>
        </w:rPr>
        <w:lastRenderedPageBreak/>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843C51" w:rsidRPr="00843C51" w:rsidRDefault="00843C51" w:rsidP="00843C51">
      <w:pPr>
        <w:ind w:right="283" w:firstLine="709"/>
        <w:rPr>
          <w:rFonts w:cs="Arial"/>
        </w:rPr>
      </w:pPr>
      <w:r w:rsidRPr="00843C51">
        <w:rPr>
          <w:rFonts w:cs="Arial"/>
        </w:rPr>
        <w:t>Проезды, как правило, должны выходить на второстепенные улицы и оборудоваться шлагбаумами или воротами.</w:t>
      </w:r>
    </w:p>
    <w:p w:rsidR="00843C51" w:rsidRPr="00843C51" w:rsidRDefault="00843C51" w:rsidP="00843C51">
      <w:pPr>
        <w:ind w:right="283" w:firstLine="709"/>
        <w:rPr>
          <w:rFonts w:cs="Arial"/>
        </w:rPr>
      </w:pPr>
      <w:r w:rsidRPr="00843C51">
        <w:rPr>
          <w:rFonts w:cs="Arial"/>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843C51">
          <w:rPr>
            <w:rFonts w:cs="Arial"/>
          </w:rPr>
          <w:t>20 метров</w:t>
        </w:r>
      </w:smartTag>
      <w:r w:rsidRPr="00843C51">
        <w:rPr>
          <w:rFonts w:cs="Arial"/>
        </w:rPr>
        <w:t xml:space="preserve"> с оборудованием для очистки колес. </w:t>
      </w:r>
    </w:p>
    <w:p w:rsidR="00843C51" w:rsidRPr="00843C51" w:rsidRDefault="00843C51" w:rsidP="00843C51">
      <w:pPr>
        <w:ind w:right="283" w:firstLine="709"/>
        <w:rPr>
          <w:rFonts w:cs="Arial"/>
        </w:rPr>
      </w:pPr>
      <w:r w:rsidRPr="00843C51">
        <w:rPr>
          <w:rFonts w:cs="Arial"/>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843C51" w:rsidRPr="00843C51" w:rsidRDefault="00843C51" w:rsidP="00843C51">
      <w:pPr>
        <w:ind w:right="283" w:firstLine="709"/>
        <w:rPr>
          <w:rFonts w:cs="Arial"/>
        </w:rPr>
      </w:pPr>
      <w:r w:rsidRPr="00843C51">
        <w:rPr>
          <w:rFonts w:cs="Arial"/>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843C51" w:rsidRPr="00843C51" w:rsidRDefault="00843C51" w:rsidP="00843C51">
      <w:pPr>
        <w:ind w:right="283" w:firstLine="709"/>
        <w:rPr>
          <w:rFonts w:cs="Arial"/>
        </w:rPr>
      </w:pPr>
      <w:r w:rsidRPr="00843C51">
        <w:rPr>
          <w:rFonts w:cs="Arial"/>
        </w:rPr>
        <w:t>10.2. Вывески, реклама и витрины:</w:t>
      </w:r>
    </w:p>
    <w:p w:rsidR="00843C51" w:rsidRPr="00843C51" w:rsidRDefault="00843C51" w:rsidP="00843C51">
      <w:pPr>
        <w:ind w:right="283" w:firstLine="709"/>
        <w:rPr>
          <w:rFonts w:cs="Arial"/>
        </w:rPr>
      </w:pPr>
      <w:r w:rsidRPr="00843C51">
        <w:rPr>
          <w:rFonts w:cs="Arial"/>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843C51" w:rsidRPr="00843C51" w:rsidRDefault="00843C51" w:rsidP="00843C51">
      <w:pPr>
        <w:ind w:right="283" w:firstLine="709"/>
        <w:rPr>
          <w:rFonts w:cs="Arial"/>
        </w:rPr>
      </w:pPr>
      <w:r w:rsidRPr="00843C51">
        <w:rPr>
          <w:rFonts w:cs="Arial"/>
        </w:rPr>
        <w:t>Внешний вид рекламных конструкций включает в себя:</w:t>
      </w:r>
    </w:p>
    <w:p w:rsidR="00843C51" w:rsidRPr="00843C51" w:rsidRDefault="00843C51" w:rsidP="00843C51">
      <w:pPr>
        <w:ind w:right="283" w:firstLine="709"/>
        <w:rPr>
          <w:rFonts w:cs="Arial"/>
        </w:rPr>
      </w:pPr>
      <w:r w:rsidRPr="00843C51">
        <w:rPr>
          <w:rFonts w:cs="Arial"/>
        </w:rPr>
        <w:t>- наличие маркировки с указанием собственника рекламной конструкции и номера его телефона;</w:t>
      </w:r>
    </w:p>
    <w:p w:rsidR="00843C51" w:rsidRPr="00843C51" w:rsidRDefault="00843C51" w:rsidP="00843C51">
      <w:pPr>
        <w:ind w:right="283" w:firstLine="709"/>
        <w:rPr>
          <w:rFonts w:cs="Arial"/>
        </w:rPr>
      </w:pPr>
      <w:r w:rsidRPr="00843C51">
        <w:rPr>
          <w:rFonts w:cs="Arial"/>
        </w:rPr>
        <w:t>- надежное крепление элементов рекламной конструкции и осветительных приборов и устройств, находящихся на ней;</w:t>
      </w:r>
    </w:p>
    <w:p w:rsidR="00843C51" w:rsidRPr="00843C51" w:rsidRDefault="00843C51" w:rsidP="00843C51">
      <w:pPr>
        <w:ind w:right="283" w:firstLine="709"/>
        <w:rPr>
          <w:rFonts w:cs="Arial"/>
        </w:rPr>
      </w:pPr>
      <w:r w:rsidRPr="00843C51">
        <w:rPr>
          <w:rFonts w:cs="Arial"/>
        </w:rPr>
        <w:t>- целостность рекламного изображения и отсутствие посторонних надписей и рисунков на нем.</w:t>
      </w:r>
    </w:p>
    <w:p w:rsidR="00843C51" w:rsidRPr="00843C51" w:rsidRDefault="00843C51" w:rsidP="00843C51">
      <w:pPr>
        <w:ind w:right="283" w:firstLine="709"/>
        <w:rPr>
          <w:rFonts w:cs="Arial"/>
        </w:rPr>
      </w:pPr>
      <w:r w:rsidRPr="00843C51">
        <w:rPr>
          <w:rFonts w:cs="Arial"/>
        </w:rPr>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843C51" w:rsidRPr="00843C51" w:rsidRDefault="00843C51" w:rsidP="00843C51">
      <w:pPr>
        <w:ind w:right="283" w:firstLine="709"/>
        <w:rPr>
          <w:rFonts w:cs="Arial"/>
        </w:rPr>
      </w:pPr>
      <w:r w:rsidRPr="00843C51">
        <w:rPr>
          <w:rFonts w:cs="Arial"/>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843C51" w:rsidRPr="00843C51" w:rsidRDefault="00843C51" w:rsidP="00843C51">
      <w:pPr>
        <w:ind w:right="283" w:firstLine="709"/>
        <w:rPr>
          <w:rFonts w:cs="Arial"/>
        </w:rPr>
      </w:pPr>
      <w:r w:rsidRPr="00843C51">
        <w:rPr>
          <w:rFonts w:cs="Arial"/>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843C51" w:rsidRPr="00843C51" w:rsidRDefault="00843C51" w:rsidP="00843C51">
      <w:pPr>
        <w:ind w:right="283" w:firstLine="709"/>
        <w:rPr>
          <w:rFonts w:cs="Arial"/>
        </w:rPr>
      </w:pPr>
      <w:r w:rsidRPr="00843C51">
        <w:rPr>
          <w:rFonts w:cs="Arial"/>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843C51" w:rsidRPr="00843C51" w:rsidRDefault="00843C51" w:rsidP="00843C51">
      <w:pPr>
        <w:ind w:right="283" w:firstLine="709"/>
        <w:rPr>
          <w:rFonts w:cs="Arial"/>
        </w:rPr>
      </w:pPr>
      <w:r w:rsidRPr="00843C51">
        <w:rPr>
          <w:rFonts w:cs="Arial"/>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r w:rsidRPr="00843C51">
        <w:rPr>
          <w:rFonts w:cs="Arial"/>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843C51" w:rsidRPr="00843C51" w:rsidRDefault="00843C51" w:rsidP="00843C51">
      <w:pPr>
        <w:ind w:right="283" w:firstLine="709"/>
        <w:rPr>
          <w:rFonts w:cs="Arial"/>
        </w:rPr>
      </w:pPr>
      <w:r w:rsidRPr="00843C51">
        <w:rPr>
          <w:rFonts w:cs="Arial"/>
        </w:rPr>
        <w:lastRenderedPageBreak/>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843C51" w:rsidRPr="00843C51" w:rsidRDefault="00843C51" w:rsidP="00843C51">
      <w:pPr>
        <w:ind w:right="283" w:firstLine="709"/>
        <w:rPr>
          <w:rFonts w:cs="Arial"/>
        </w:rPr>
      </w:pPr>
      <w:r w:rsidRPr="00843C51">
        <w:rPr>
          <w:rFonts w:cs="Arial"/>
        </w:rPr>
        <w:t>10.3. Строительство, установка и содержание малых архитектурных форм:</w:t>
      </w:r>
    </w:p>
    <w:p w:rsidR="00843C51" w:rsidRPr="00843C51" w:rsidRDefault="00843C51" w:rsidP="00843C51">
      <w:pPr>
        <w:ind w:right="283" w:firstLine="709"/>
        <w:rPr>
          <w:rFonts w:cs="Arial"/>
        </w:rPr>
      </w:pPr>
      <w:r w:rsidRPr="00843C51">
        <w:rPr>
          <w:rFonts w:cs="Arial"/>
        </w:rPr>
        <w:t>10.3.1. физические или юридические лица обязаны содержать малые архитектурные формы, производить их ремонт и окраску;</w:t>
      </w:r>
    </w:p>
    <w:p w:rsidR="00843C51" w:rsidRPr="00843C51" w:rsidRDefault="00843C51" w:rsidP="00843C51">
      <w:pPr>
        <w:ind w:right="283" w:firstLine="709"/>
        <w:rPr>
          <w:rFonts w:cs="Arial"/>
        </w:rPr>
      </w:pPr>
      <w:r w:rsidRPr="00843C51">
        <w:rPr>
          <w:rFonts w:cs="Arial"/>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
    <w:p w:rsidR="00843C51" w:rsidRPr="00843C51" w:rsidRDefault="00843C51" w:rsidP="00843C51">
      <w:pPr>
        <w:ind w:right="283" w:firstLine="709"/>
        <w:rPr>
          <w:rFonts w:cs="Arial"/>
        </w:rPr>
      </w:pPr>
      <w:r w:rsidRPr="00843C51">
        <w:rPr>
          <w:rFonts w:cs="Arial"/>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843C51" w:rsidRPr="00843C51" w:rsidRDefault="00843C51" w:rsidP="00843C51">
      <w:pPr>
        <w:ind w:right="283" w:firstLine="709"/>
        <w:rPr>
          <w:rFonts w:cs="Arial"/>
        </w:rPr>
      </w:pPr>
      <w:r w:rsidRPr="00843C51">
        <w:rPr>
          <w:rFonts w:cs="Arial"/>
        </w:rPr>
        <w:t>10.1.1 Правил, рекомендуется производить не реже одного раза в два года, а ремонт - по мере необходимости.</w:t>
      </w:r>
    </w:p>
    <w:p w:rsidR="00843C51" w:rsidRPr="00843C51" w:rsidRDefault="00843C51" w:rsidP="00843C51">
      <w:pPr>
        <w:ind w:right="283" w:firstLine="709"/>
        <w:rPr>
          <w:rFonts w:cs="Arial"/>
        </w:rPr>
      </w:pPr>
      <w:r w:rsidRPr="00843C51">
        <w:rPr>
          <w:rFonts w:cs="Arial"/>
        </w:rPr>
        <w:t>10.4. Обеспечение доступности сельской среды.</w:t>
      </w:r>
    </w:p>
    <w:p w:rsidR="00843C51" w:rsidRPr="00843C51" w:rsidRDefault="00843C51" w:rsidP="00843C51">
      <w:pPr>
        <w:ind w:right="283" w:firstLine="709"/>
        <w:rPr>
          <w:rFonts w:cs="Arial"/>
        </w:rPr>
      </w:pPr>
      <w:r w:rsidRPr="00843C51">
        <w:rPr>
          <w:rFonts w:cs="Arial"/>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843C51" w:rsidRPr="00843C51" w:rsidRDefault="00843C51" w:rsidP="00843C51">
      <w:pPr>
        <w:ind w:right="283" w:firstLine="709"/>
        <w:rPr>
          <w:rFonts w:cs="Arial"/>
        </w:rPr>
      </w:pPr>
      <w:r w:rsidRPr="00843C51">
        <w:rPr>
          <w:rFonts w:cs="Arial"/>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 Озеленение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843C51" w:rsidRPr="00843C51" w:rsidRDefault="00843C51" w:rsidP="00843C51">
      <w:pPr>
        <w:ind w:right="283" w:firstLine="709"/>
        <w:rPr>
          <w:rFonts w:cs="Arial"/>
        </w:rPr>
      </w:pPr>
      <w:r w:rsidRPr="00843C51">
        <w:rPr>
          <w:rFonts w:cs="Arial"/>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843C51" w:rsidRPr="00843C51" w:rsidRDefault="00843C51" w:rsidP="00843C51">
      <w:pPr>
        <w:ind w:right="283" w:firstLine="709"/>
        <w:rPr>
          <w:rFonts w:cs="Arial"/>
        </w:rPr>
      </w:pPr>
      <w:r w:rsidRPr="00843C51">
        <w:rPr>
          <w:rFonts w:cs="Arial"/>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43C51" w:rsidRPr="00843C51" w:rsidRDefault="00843C51" w:rsidP="00843C51">
      <w:pPr>
        <w:ind w:right="283" w:firstLine="709"/>
        <w:rPr>
          <w:rFonts w:cs="Arial"/>
        </w:rPr>
      </w:pPr>
      <w:r w:rsidRPr="00843C51">
        <w:rPr>
          <w:rFonts w:cs="Arial"/>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43C51" w:rsidRPr="00843C51" w:rsidRDefault="00843C51" w:rsidP="00843C51">
      <w:pPr>
        <w:ind w:right="283" w:firstLine="709"/>
        <w:rPr>
          <w:rFonts w:cs="Arial"/>
        </w:rPr>
      </w:pPr>
      <w:r w:rsidRPr="00843C51">
        <w:rPr>
          <w:rFonts w:cs="Arial"/>
        </w:rPr>
        <w:lastRenderedPageBreak/>
        <w:t>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843C51" w:rsidRPr="00843C51" w:rsidRDefault="00843C51" w:rsidP="00843C51">
      <w:pPr>
        <w:ind w:right="283" w:firstLine="709"/>
        <w:rPr>
          <w:rFonts w:cs="Arial"/>
        </w:rPr>
      </w:pPr>
      <w:r w:rsidRPr="00843C51">
        <w:rPr>
          <w:rFonts w:cs="Arial"/>
        </w:rPr>
        <w:t>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843C51" w:rsidRPr="00843C51" w:rsidRDefault="00843C51" w:rsidP="00843C51">
      <w:pPr>
        <w:ind w:right="283" w:firstLine="709"/>
        <w:rPr>
          <w:rFonts w:cs="Arial"/>
        </w:rPr>
      </w:pPr>
      <w:r w:rsidRPr="00843C51">
        <w:rPr>
          <w:rFonts w:cs="Arial"/>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843C51" w:rsidRPr="00843C51" w:rsidRDefault="00843C51" w:rsidP="00843C51">
      <w:pPr>
        <w:ind w:right="283" w:firstLine="709"/>
        <w:rPr>
          <w:rFonts w:cs="Arial"/>
        </w:rPr>
      </w:pPr>
      <w:r w:rsidRPr="00843C51">
        <w:rPr>
          <w:rFonts w:cs="Arial"/>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43C51" w:rsidRPr="00843C51" w:rsidRDefault="00843C51" w:rsidP="00843C51">
      <w:pPr>
        <w:ind w:right="283" w:firstLine="709"/>
        <w:rPr>
          <w:rFonts w:cs="Arial"/>
        </w:rPr>
      </w:pPr>
      <w:r w:rsidRPr="00843C51">
        <w:rPr>
          <w:rFonts w:cs="Arial"/>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43C51" w:rsidRPr="00843C51" w:rsidRDefault="00843C51" w:rsidP="00843C51">
      <w:pPr>
        <w:ind w:right="283" w:firstLine="709"/>
        <w:rPr>
          <w:rFonts w:cs="Arial"/>
        </w:rPr>
      </w:pPr>
      <w:r w:rsidRPr="00843C51">
        <w:rPr>
          <w:rFonts w:cs="Arial"/>
        </w:rPr>
        <w:t>11.3. На территориях зеленых насаждений запрещается:</w:t>
      </w:r>
    </w:p>
    <w:p w:rsidR="00843C51" w:rsidRPr="00843C51" w:rsidRDefault="00843C51" w:rsidP="00843C51">
      <w:pPr>
        <w:ind w:right="283" w:firstLine="709"/>
        <w:rPr>
          <w:rFonts w:cs="Arial"/>
        </w:rPr>
      </w:pPr>
      <w:r w:rsidRPr="00843C51">
        <w:rPr>
          <w:rFonts w:cs="Arial"/>
        </w:rPr>
        <w:t>11.3.1. ходить и лежать на газонах и в местах молодых зеленых насаждений;</w:t>
      </w:r>
    </w:p>
    <w:p w:rsidR="00843C51" w:rsidRPr="00843C51" w:rsidRDefault="00843C51" w:rsidP="00843C51">
      <w:pPr>
        <w:ind w:right="283" w:firstLine="709"/>
        <w:rPr>
          <w:rFonts w:cs="Arial"/>
        </w:rPr>
      </w:pPr>
      <w:r w:rsidRPr="00843C51">
        <w:rPr>
          <w:rFonts w:cs="Arial"/>
        </w:rPr>
        <w:t>11.3.2. ломать деревья, кустарники, сучья и ветви, срывать листья и цветы;</w:t>
      </w:r>
    </w:p>
    <w:p w:rsidR="00843C51" w:rsidRPr="00843C51" w:rsidRDefault="00843C51" w:rsidP="00843C51">
      <w:pPr>
        <w:ind w:right="283" w:firstLine="709"/>
        <w:rPr>
          <w:rFonts w:cs="Arial"/>
        </w:rPr>
      </w:pPr>
      <w:r w:rsidRPr="00843C51">
        <w:rPr>
          <w:rFonts w:cs="Arial"/>
        </w:rPr>
        <w:t>11.3.3. разжигать костры, сжигать мусор, листву;</w:t>
      </w:r>
    </w:p>
    <w:p w:rsidR="00843C51" w:rsidRPr="00843C51" w:rsidRDefault="00843C51" w:rsidP="00843C51">
      <w:pPr>
        <w:ind w:right="283" w:firstLine="709"/>
        <w:rPr>
          <w:rFonts w:cs="Arial"/>
        </w:rPr>
      </w:pPr>
      <w:r w:rsidRPr="00843C51">
        <w:rPr>
          <w:rFonts w:cs="Arial"/>
        </w:rPr>
        <w:t>11.3.4. засорять газоны, цветники, дорожки и водоемы;</w:t>
      </w:r>
    </w:p>
    <w:p w:rsidR="00843C51" w:rsidRPr="00843C51" w:rsidRDefault="00843C51" w:rsidP="00843C51">
      <w:pPr>
        <w:ind w:right="283" w:firstLine="709"/>
        <w:rPr>
          <w:rFonts w:cs="Arial"/>
        </w:rPr>
      </w:pPr>
      <w:r w:rsidRPr="00843C51">
        <w:rPr>
          <w:rFonts w:cs="Arial"/>
        </w:rPr>
        <w:t>11.3.5. портить скульптуры, скамейки, ограды, малые архитектурные формы;</w:t>
      </w:r>
    </w:p>
    <w:p w:rsidR="00843C51" w:rsidRPr="00843C51" w:rsidRDefault="00843C51" w:rsidP="00843C51">
      <w:pPr>
        <w:ind w:right="283" w:firstLine="709"/>
        <w:rPr>
          <w:rFonts w:cs="Arial"/>
        </w:rPr>
      </w:pPr>
      <w:r w:rsidRPr="00843C51">
        <w:rPr>
          <w:rFonts w:cs="Arial"/>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843C51" w:rsidRPr="00843C51" w:rsidRDefault="00843C51" w:rsidP="00843C51">
      <w:pPr>
        <w:ind w:right="283" w:firstLine="709"/>
        <w:rPr>
          <w:rFonts w:cs="Arial"/>
        </w:rPr>
      </w:pPr>
      <w:r w:rsidRPr="00843C51">
        <w:rPr>
          <w:rFonts w:cs="Arial"/>
        </w:rPr>
        <w:t>11.3.7. подвешивать на деревья гамаки, качели, веревки, кроме искусственных гнездований птиц, кормушек и поилок;</w:t>
      </w:r>
    </w:p>
    <w:p w:rsidR="00843C51" w:rsidRPr="00843C51" w:rsidRDefault="00843C51" w:rsidP="00843C51">
      <w:pPr>
        <w:ind w:right="283" w:firstLine="709"/>
        <w:rPr>
          <w:rFonts w:cs="Arial"/>
        </w:rPr>
      </w:pPr>
      <w:r w:rsidRPr="00843C51">
        <w:rPr>
          <w:rFonts w:cs="Arial"/>
        </w:rPr>
        <w:t>11.3.8. ездить на велосипедах, мотоциклах, лошадях, тракторах и автомашинах;</w:t>
      </w:r>
    </w:p>
    <w:p w:rsidR="00843C51" w:rsidRPr="00843C51" w:rsidRDefault="00843C51" w:rsidP="00843C51">
      <w:pPr>
        <w:ind w:right="283" w:firstLine="709"/>
        <w:rPr>
          <w:rFonts w:cs="Arial"/>
        </w:rPr>
      </w:pPr>
      <w:r w:rsidRPr="00843C51">
        <w:rPr>
          <w:rFonts w:cs="Arial"/>
        </w:rPr>
        <w:t>11.3.9. пасти скот;</w:t>
      </w:r>
    </w:p>
    <w:p w:rsidR="00843C51" w:rsidRPr="00843C51" w:rsidRDefault="00843C51" w:rsidP="00843C51">
      <w:pPr>
        <w:ind w:right="283" w:firstLine="709"/>
        <w:rPr>
          <w:rFonts w:cs="Arial"/>
        </w:rPr>
      </w:pPr>
      <w:r w:rsidRPr="00843C51">
        <w:rPr>
          <w:rFonts w:cs="Arial"/>
        </w:rPr>
        <w:t>11.3.10. производить строительные и ремонтные работы без ограждений насаждений щитами, гарантирующими защиту их от повреждений;</w:t>
      </w:r>
    </w:p>
    <w:p w:rsidR="00843C51" w:rsidRPr="00843C51" w:rsidRDefault="00843C51" w:rsidP="00843C51">
      <w:pPr>
        <w:ind w:right="283" w:firstLine="709"/>
        <w:rPr>
          <w:rFonts w:cs="Arial"/>
        </w:rPr>
      </w:pPr>
      <w:r w:rsidRPr="00843C51">
        <w:rPr>
          <w:rFonts w:cs="Arial"/>
        </w:rPr>
        <w:t>11.3.11. обнажать корни деревьев и засыпать шейки деревьев землей или строительным мусором;</w:t>
      </w:r>
    </w:p>
    <w:p w:rsidR="00843C51" w:rsidRPr="00843C51" w:rsidRDefault="00843C51" w:rsidP="00843C51">
      <w:pPr>
        <w:ind w:right="283" w:firstLine="709"/>
        <w:rPr>
          <w:rFonts w:cs="Arial"/>
        </w:rPr>
      </w:pPr>
      <w:r w:rsidRPr="00843C51">
        <w:rPr>
          <w:rFonts w:cs="Arial"/>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C51" w:rsidRPr="00843C51" w:rsidRDefault="00843C51" w:rsidP="00843C51">
      <w:pPr>
        <w:ind w:right="283" w:firstLine="709"/>
        <w:rPr>
          <w:rFonts w:cs="Arial"/>
        </w:rPr>
      </w:pPr>
      <w:r w:rsidRPr="00843C51">
        <w:rPr>
          <w:rFonts w:cs="Arial"/>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C51" w:rsidRPr="00843C51" w:rsidRDefault="00843C51" w:rsidP="00843C51">
      <w:pPr>
        <w:ind w:right="283" w:firstLine="709"/>
        <w:rPr>
          <w:rFonts w:cs="Arial"/>
        </w:rPr>
      </w:pPr>
      <w:r w:rsidRPr="00843C51">
        <w:rPr>
          <w:rFonts w:cs="Arial"/>
        </w:rPr>
        <w:t>11.3.14. добывать растительную землю, песок и производить другие раскопки;</w:t>
      </w:r>
    </w:p>
    <w:p w:rsidR="00843C51" w:rsidRPr="00843C51" w:rsidRDefault="00843C51" w:rsidP="00843C51">
      <w:pPr>
        <w:ind w:right="283" w:firstLine="709"/>
        <w:rPr>
          <w:rFonts w:cs="Arial"/>
        </w:rPr>
      </w:pPr>
      <w:r w:rsidRPr="00843C51">
        <w:rPr>
          <w:rFonts w:cs="Arial"/>
        </w:rPr>
        <w:t>11.3.15. выгуливать и отпускать с поводка собак в парках, лесопарках, скверах и иных территориях зеленых насаждений;</w:t>
      </w:r>
    </w:p>
    <w:p w:rsidR="00843C51" w:rsidRPr="00843C51" w:rsidRDefault="00843C51" w:rsidP="00843C51">
      <w:pPr>
        <w:ind w:right="283" w:firstLine="709"/>
        <w:rPr>
          <w:rFonts w:cs="Arial"/>
        </w:rPr>
      </w:pPr>
      <w:r w:rsidRPr="00843C51">
        <w:rPr>
          <w:rFonts w:cs="Arial"/>
        </w:rPr>
        <w:t>11.3.16. ловить и стрелять птиц и иных животных.</w:t>
      </w:r>
    </w:p>
    <w:p w:rsidR="00843C51" w:rsidRPr="00843C51" w:rsidRDefault="00843C51" w:rsidP="00843C51">
      <w:pPr>
        <w:ind w:right="283" w:firstLine="709"/>
        <w:rPr>
          <w:rFonts w:cs="Arial"/>
        </w:rPr>
      </w:pPr>
      <w:r w:rsidRPr="00843C51">
        <w:rPr>
          <w:rFonts w:cs="Arial"/>
        </w:rPr>
        <w:lastRenderedPageBreak/>
        <w:t>11.3.17. Запрещается самовольная вырубка деревьев и кустарников.</w:t>
      </w:r>
    </w:p>
    <w:p w:rsidR="00843C51" w:rsidRPr="00843C51" w:rsidRDefault="00843C51" w:rsidP="00843C51">
      <w:pPr>
        <w:ind w:right="283" w:firstLine="709"/>
        <w:rPr>
          <w:rFonts w:cs="Arial"/>
        </w:rPr>
      </w:pPr>
      <w:r w:rsidRPr="00843C51">
        <w:rPr>
          <w:rFonts w:cs="Arial"/>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843C51" w:rsidRPr="00843C51" w:rsidRDefault="00843C51" w:rsidP="00843C51">
      <w:pPr>
        <w:ind w:right="283" w:firstLine="709"/>
        <w:rPr>
          <w:rFonts w:cs="Arial"/>
        </w:rPr>
      </w:pPr>
      <w:r w:rsidRPr="00843C51">
        <w:rPr>
          <w:rFonts w:cs="Arial"/>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 Содержание и эксплуатация дорог</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12.1. С целью сохранения дорожных покрытий на территории сельского поселения запрещается:</w:t>
      </w:r>
    </w:p>
    <w:p w:rsidR="00843C51" w:rsidRPr="00843C51" w:rsidRDefault="00843C51" w:rsidP="00843C51">
      <w:pPr>
        <w:ind w:right="283" w:firstLine="709"/>
        <w:rPr>
          <w:rFonts w:cs="Arial"/>
        </w:rPr>
      </w:pPr>
      <w:r w:rsidRPr="00843C51">
        <w:rPr>
          <w:rFonts w:cs="Arial"/>
        </w:rPr>
        <w:t>12.1.1. подвоз груза волоком;</w:t>
      </w:r>
    </w:p>
    <w:p w:rsidR="00843C51" w:rsidRPr="00843C51" w:rsidRDefault="00843C51" w:rsidP="00843C51">
      <w:pPr>
        <w:ind w:right="283" w:firstLine="709"/>
        <w:rPr>
          <w:rFonts w:cs="Arial"/>
        </w:rPr>
      </w:pPr>
      <w:r w:rsidRPr="00843C51">
        <w:rPr>
          <w:rFonts w:cs="Arial"/>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C51" w:rsidRPr="00843C51" w:rsidRDefault="00843C51" w:rsidP="00843C51">
      <w:pPr>
        <w:ind w:right="283" w:firstLine="709"/>
        <w:rPr>
          <w:rFonts w:cs="Arial"/>
        </w:rPr>
      </w:pPr>
      <w:r w:rsidRPr="00843C51">
        <w:rPr>
          <w:rFonts w:cs="Arial"/>
        </w:rPr>
        <w:t>12.1.3. перегон по улицам, имеющим твердое покрытие, машин на гусеничном ходу;</w:t>
      </w:r>
    </w:p>
    <w:p w:rsidR="00843C51" w:rsidRPr="00843C51" w:rsidRDefault="00843C51" w:rsidP="00843C51">
      <w:pPr>
        <w:ind w:right="283" w:firstLine="709"/>
        <w:rPr>
          <w:rFonts w:cs="Arial"/>
        </w:rPr>
      </w:pPr>
      <w:r w:rsidRPr="00843C51">
        <w:rPr>
          <w:rFonts w:cs="Arial"/>
        </w:rPr>
        <w:t>12.1.4. движение и стоянка транспорта на пешеходных дорожках, тротуарах.</w:t>
      </w:r>
    </w:p>
    <w:p w:rsidR="00843C51" w:rsidRPr="00843C51" w:rsidRDefault="00843C51" w:rsidP="00843C51">
      <w:pPr>
        <w:ind w:right="283" w:firstLine="709"/>
        <w:rPr>
          <w:rFonts w:cs="Arial"/>
        </w:rPr>
      </w:pPr>
      <w:r w:rsidRPr="00843C51">
        <w:rPr>
          <w:rFonts w:cs="Arial"/>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C51" w:rsidRPr="00843C51" w:rsidRDefault="00843C51" w:rsidP="00843C51">
      <w:pPr>
        <w:ind w:right="283" w:firstLine="709"/>
        <w:rPr>
          <w:rFonts w:cs="Arial"/>
        </w:rPr>
      </w:pPr>
      <w:r w:rsidRPr="00843C51">
        <w:rPr>
          <w:rFonts w:cs="Arial"/>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843C51" w:rsidRPr="00843C51" w:rsidRDefault="00843C51" w:rsidP="00843C51">
      <w:pPr>
        <w:ind w:right="283" w:firstLine="709"/>
        <w:rPr>
          <w:rFonts w:cs="Arial"/>
          <w:highlight w:val="yellow"/>
        </w:rPr>
      </w:pPr>
    </w:p>
    <w:p w:rsidR="00843C51" w:rsidRPr="00843C51" w:rsidRDefault="00843C51" w:rsidP="00843C51">
      <w:pPr>
        <w:ind w:right="283" w:firstLine="709"/>
        <w:rPr>
          <w:rFonts w:cs="Arial"/>
        </w:rPr>
      </w:pPr>
      <w:r w:rsidRPr="00843C51">
        <w:rPr>
          <w:rFonts w:cs="Arial"/>
        </w:rPr>
        <w:t>13. Освещение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843C51" w:rsidRPr="00843C51" w:rsidRDefault="00843C51" w:rsidP="00843C51">
      <w:pPr>
        <w:ind w:right="283" w:firstLine="709"/>
        <w:rPr>
          <w:rFonts w:cs="Arial"/>
        </w:rPr>
      </w:pPr>
      <w:r w:rsidRPr="00843C51">
        <w:rPr>
          <w:rFonts w:cs="Arial"/>
        </w:rPr>
        <w:t>Обязанность по освещению данных объектов возлагается на их собственников или уполномоченных собственником лиц.</w:t>
      </w:r>
    </w:p>
    <w:p w:rsidR="00843C51" w:rsidRPr="00843C51" w:rsidRDefault="00843C51" w:rsidP="00843C51">
      <w:pPr>
        <w:ind w:right="283" w:firstLine="709"/>
        <w:rPr>
          <w:rFonts w:cs="Arial"/>
        </w:rPr>
      </w:pPr>
      <w:r w:rsidRPr="00843C51">
        <w:rPr>
          <w:rFonts w:cs="Arial"/>
        </w:rPr>
        <w:t>13.2. Освещение территории сельского поселения осуществляется энергоснабжающими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C51" w:rsidRPr="00843C51" w:rsidRDefault="00843C51" w:rsidP="00843C51">
      <w:pPr>
        <w:ind w:right="283" w:firstLine="709"/>
        <w:rPr>
          <w:rFonts w:cs="Arial"/>
        </w:rPr>
      </w:pPr>
      <w:r w:rsidRPr="00843C51">
        <w:rPr>
          <w:rFonts w:cs="Arial"/>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843C51" w:rsidRPr="00843C51" w:rsidRDefault="00843C51" w:rsidP="00843C51">
      <w:pPr>
        <w:ind w:right="283" w:firstLine="709"/>
        <w:rPr>
          <w:rFonts w:cs="Arial"/>
        </w:rPr>
      </w:pPr>
      <w:r w:rsidRPr="00843C51">
        <w:rPr>
          <w:rFonts w:cs="Arial"/>
        </w:rPr>
        <w:lastRenderedPageBreak/>
        <w:t>13.4. Установка осветительного оборудования.</w:t>
      </w:r>
    </w:p>
    <w:p w:rsidR="00843C51" w:rsidRPr="00843C51" w:rsidRDefault="00843C51" w:rsidP="00843C51">
      <w:pPr>
        <w:ind w:right="283" w:firstLine="709"/>
        <w:rPr>
          <w:rFonts w:cs="Arial"/>
        </w:rPr>
      </w:pPr>
      <w:r w:rsidRPr="00843C51">
        <w:rPr>
          <w:rFonts w:cs="Arial"/>
        </w:rPr>
        <w:t>13.4.1. В рамках решения задачи обеспечения качества сельской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43C51" w:rsidRPr="00843C51" w:rsidRDefault="00843C51" w:rsidP="00843C51">
      <w:pPr>
        <w:ind w:right="283" w:firstLine="709"/>
        <w:rPr>
          <w:rFonts w:cs="Arial"/>
        </w:rPr>
      </w:pPr>
      <w:r w:rsidRPr="00843C51">
        <w:rPr>
          <w:rFonts w:cs="Arial"/>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843C51" w:rsidRPr="00843C51" w:rsidRDefault="00843C51" w:rsidP="00843C51">
      <w:pPr>
        <w:ind w:right="283" w:firstLine="709"/>
        <w:rPr>
          <w:rFonts w:cs="Arial"/>
        </w:rPr>
      </w:pPr>
      <w:r w:rsidRPr="00843C51">
        <w:rPr>
          <w:rFonts w:cs="Arial"/>
        </w:rPr>
        <w:t>- экономичность и энергоэффективность применяемых установок, рациональное распределение и использование электроэнергии;</w:t>
      </w:r>
    </w:p>
    <w:p w:rsidR="00843C51" w:rsidRPr="00843C51" w:rsidRDefault="00843C51" w:rsidP="00843C51">
      <w:pPr>
        <w:ind w:right="283" w:firstLine="709"/>
        <w:rPr>
          <w:rFonts w:cs="Arial"/>
        </w:rPr>
      </w:pPr>
      <w:r w:rsidRPr="00843C51">
        <w:rPr>
          <w:rFonts w:cs="Arial"/>
        </w:rPr>
        <w:t>- эстетику элементов осветительных установок, их дизайн, качество материалов и изделий с учетом восприятия в дневное и ночное время;</w:t>
      </w:r>
    </w:p>
    <w:p w:rsidR="00843C51" w:rsidRPr="00843C51" w:rsidRDefault="00843C51" w:rsidP="00843C51">
      <w:pPr>
        <w:ind w:right="283" w:firstLine="709"/>
        <w:rPr>
          <w:rFonts w:cs="Arial"/>
        </w:rPr>
      </w:pPr>
      <w:r w:rsidRPr="00843C51">
        <w:rPr>
          <w:rFonts w:cs="Arial"/>
        </w:rPr>
        <w:t>- удобство обслуживания и управления при разных режимах работы установок.</w:t>
      </w:r>
    </w:p>
    <w:p w:rsidR="00843C51" w:rsidRPr="00843C51" w:rsidRDefault="00843C51" w:rsidP="00843C51">
      <w:pPr>
        <w:ind w:right="283" w:firstLine="709"/>
        <w:rPr>
          <w:rFonts w:cs="Arial"/>
        </w:rPr>
      </w:pPr>
      <w:r w:rsidRPr="00843C51">
        <w:rPr>
          <w:rFonts w:cs="Arial"/>
        </w:rPr>
        <w:t>13.4.3. Функциональное освещение.</w:t>
      </w:r>
    </w:p>
    <w:p w:rsidR="00843C51" w:rsidRPr="00843C51" w:rsidRDefault="00843C51" w:rsidP="00843C51">
      <w:pPr>
        <w:ind w:right="283" w:firstLine="709"/>
        <w:rPr>
          <w:rFonts w:cs="Arial"/>
        </w:rPr>
      </w:pPr>
      <w:r w:rsidRPr="00843C51">
        <w:rPr>
          <w:rFonts w:cs="Arial"/>
        </w:rPr>
        <w:t>13.4.3.1.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43C51" w:rsidRPr="00843C51" w:rsidRDefault="00843C51" w:rsidP="00843C51">
      <w:pPr>
        <w:ind w:right="283" w:firstLine="709"/>
        <w:rPr>
          <w:rFonts w:cs="Arial"/>
        </w:rPr>
      </w:pPr>
      <w:r w:rsidRPr="00843C51">
        <w:rPr>
          <w:rFonts w:cs="Arial"/>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843C51" w:rsidRPr="00843C51" w:rsidRDefault="00843C51" w:rsidP="00843C51">
      <w:pPr>
        <w:ind w:right="283" w:firstLine="709"/>
        <w:rPr>
          <w:rFonts w:cs="Arial"/>
        </w:rPr>
      </w:pPr>
      <w:r w:rsidRPr="00843C51">
        <w:rPr>
          <w:rFonts w:cs="Arial"/>
        </w:rPr>
        <w:t>13.4.3.3. Высокомачтовые установки использовать для освещения обширных пространств, транспортных развязок и магистралей, открытых паркингов.</w:t>
      </w:r>
    </w:p>
    <w:p w:rsidR="00843C51" w:rsidRPr="00843C51" w:rsidRDefault="00843C51" w:rsidP="00843C51">
      <w:pPr>
        <w:ind w:right="283" w:firstLine="709"/>
        <w:rPr>
          <w:rFonts w:cs="Arial"/>
        </w:rPr>
      </w:pPr>
      <w:r w:rsidRPr="00843C51">
        <w:rPr>
          <w:rFonts w:cs="Arial"/>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843C51" w:rsidRPr="00843C51" w:rsidRDefault="00843C51" w:rsidP="00843C51">
      <w:pPr>
        <w:ind w:right="283" w:firstLine="709"/>
        <w:rPr>
          <w:rFonts w:cs="Arial"/>
        </w:rPr>
      </w:pPr>
      <w:r w:rsidRPr="00843C51">
        <w:rPr>
          <w:rFonts w:cs="Arial"/>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843C51" w:rsidRPr="00843C51" w:rsidRDefault="00843C51" w:rsidP="00843C51">
      <w:pPr>
        <w:ind w:right="283" w:firstLine="709"/>
        <w:rPr>
          <w:rFonts w:cs="Arial"/>
        </w:rPr>
      </w:pPr>
      <w:r w:rsidRPr="00843C51">
        <w:rPr>
          <w:rFonts w:cs="Arial"/>
        </w:rPr>
        <w:t>13.4.4. Архитектурное освещение.</w:t>
      </w:r>
    </w:p>
    <w:p w:rsidR="00843C51" w:rsidRPr="00843C51" w:rsidRDefault="00843C51" w:rsidP="00843C51">
      <w:pPr>
        <w:ind w:right="283" w:firstLine="709"/>
        <w:rPr>
          <w:rFonts w:cs="Arial"/>
        </w:rPr>
      </w:pPr>
      <w:r w:rsidRPr="00843C51">
        <w:rPr>
          <w:rFonts w:cs="Arial"/>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C51" w:rsidRPr="00843C51" w:rsidRDefault="00843C51" w:rsidP="00843C51">
      <w:pPr>
        <w:ind w:right="283" w:firstLine="709"/>
        <w:rPr>
          <w:rFonts w:cs="Arial"/>
        </w:rPr>
      </w:pPr>
      <w:r w:rsidRPr="00843C51">
        <w:rPr>
          <w:rFonts w:cs="Arial"/>
        </w:rPr>
        <w:t>13.4.4.2.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43C51" w:rsidRPr="00843C51" w:rsidRDefault="00843C51" w:rsidP="00843C51">
      <w:pPr>
        <w:ind w:right="283" w:firstLine="709"/>
        <w:rPr>
          <w:rFonts w:cs="Arial"/>
        </w:rPr>
      </w:pPr>
      <w:r w:rsidRPr="00843C51">
        <w:rPr>
          <w:rFonts w:cs="Arial"/>
        </w:rPr>
        <w:t>13.4.5. Световая информация.</w:t>
      </w:r>
    </w:p>
    <w:p w:rsidR="00843C51" w:rsidRPr="00843C51" w:rsidRDefault="00843C51" w:rsidP="00843C51">
      <w:pPr>
        <w:ind w:right="283" w:firstLine="709"/>
        <w:rPr>
          <w:rFonts w:cs="Arial"/>
        </w:rPr>
      </w:pPr>
      <w:r w:rsidRPr="00843C51">
        <w:rPr>
          <w:rFonts w:cs="Arial"/>
        </w:rPr>
        <w:t>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843C51" w:rsidRPr="00843C51" w:rsidRDefault="00843C51" w:rsidP="00843C51">
      <w:pPr>
        <w:ind w:right="283" w:firstLine="709"/>
        <w:rPr>
          <w:rFonts w:cs="Arial"/>
        </w:rPr>
      </w:pPr>
      <w:r w:rsidRPr="00843C51">
        <w:rPr>
          <w:rFonts w:cs="Arial"/>
        </w:rPr>
        <w:t>13.4.6. Источники света.</w:t>
      </w:r>
    </w:p>
    <w:p w:rsidR="00843C51" w:rsidRPr="00843C51" w:rsidRDefault="00843C51" w:rsidP="00843C51">
      <w:pPr>
        <w:ind w:right="283" w:firstLine="709"/>
        <w:rPr>
          <w:rFonts w:cs="Arial"/>
        </w:rPr>
      </w:pPr>
      <w:r w:rsidRPr="00843C51">
        <w:rPr>
          <w:rFonts w:cs="Arial"/>
        </w:rPr>
        <w:t xml:space="preserve">13.4.6.1. В стационарных установках ФО и АО применять энергоэффективные источники света, эффективные осветительные приборы и </w:t>
      </w:r>
      <w:r w:rsidRPr="00843C51">
        <w:rPr>
          <w:rFonts w:cs="Arial"/>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C51" w:rsidRPr="00843C51" w:rsidRDefault="00843C51" w:rsidP="00843C51">
      <w:pPr>
        <w:ind w:right="283" w:firstLine="709"/>
        <w:rPr>
          <w:rFonts w:cs="Arial"/>
        </w:rPr>
      </w:pPr>
      <w:r w:rsidRPr="00843C51">
        <w:rPr>
          <w:rFonts w:cs="Arial"/>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43C51" w:rsidRPr="00843C51" w:rsidRDefault="00843C51" w:rsidP="00843C51">
      <w:pPr>
        <w:ind w:right="283" w:firstLine="709"/>
        <w:rPr>
          <w:rFonts w:cs="Arial"/>
        </w:rPr>
      </w:pPr>
      <w:r w:rsidRPr="00843C51">
        <w:rPr>
          <w:rFonts w:cs="Arial"/>
        </w:rPr>
        <w:t>13.4.7. Освещение транспортных и пешеходных зон.</w:t>
      </w:r>
    </w:p>
    <w:p w:rsidR="00843C51" w:rsidRPr="00843C51" w:rsidRDefault="00843C51" w:rsidP="00843C51">
      <w:pPr>
        <w:ind w:right="283" w:firstLine="709"/>
        <w:rPr>
          <w:rFonts w:cs="Arial"/>
        </w:rPr>
      </w:pPr>
      <w:r w:rsidRPr="00843C51">
        <w:rPr>
          <w:rFonts w:cs="Arial"/>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843C51" w:rsidRPr="00843C51" w:rsidRDefault="00843C51" w:rsidP="00843C51">
      <w:pPr>
        <w:ind w:right="283" w:firstLine="709"/>
        <w:rPr>
          <w:rFonts w:cs="Arial"/>
        </w:rPr>
      </w:pPr>
      <w:r w:rsidRPr="00843C51">
        <w:rPr>
          <w:rFonts w:cs="Arial"/>
        </w:rPr>
        <w:t>13.4.8. Режимы работы осветительных установок.</w:t>
      </w:r>
    </w:p>
    <w:p w:rsidR="00843C51" w:rsidRPr="00843C51" w:rsidRDefault="00843C51" w:rsidP="00843C51">
      <w:pPr>
        <w:ind w:right="283" w:firstLine="709"/>
        <w:rPr>
          <w:rFonts w:cs="Arial"/>
        </w:rPr>
      </w:pPr>
      <w:r w:rsidRPr="00843C51">
        <w:rPr>
          <w:rFonts w:cs="Arial"/>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843C51" w:rsidRPr="00843C51" w:rsidRDefault="00843C51" w:rsidP="00843C51">
      <w:pPr>
        <w:ind w:right="283" w:firstLine="709"/>
        <w:rPr>
          <w:rFonts w:cs="Arial"/>
        </w:rPr>
      </w:pPr>
      <w:r w:rsidRPr="00843C51">
        <w:rPr>
          <w:rFonts w:cs="Arial"/>
        </w:rPr>
        <w:t>- вечерний будничный режим, когда функционируют все стационарные установки ФО, АО и СИ, за исключением систем праздничного освещения;</w:t>
      </w:r>
    </w:p>
    <w:p w:rsidR="00843C51" w:rsidRPr="00843C51" w:rsidRDefault="00843C51" w:rsidP="00843C51">
      <w:pPr>
        <w:ind w:right="283" w:firstLine="709"/>
        <w:rPr>
          <w:rFonts w:cs="Arial"/>
        </w:rPr>
      </w:pPr>
      <w:r w:rsidRPr="00843C51">
        <w:rPr>
          <w:rFonts w:cs="Arial"/>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14. Содержание зданий и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r w:rsidR="00755858">
        <w:rPr>
          <w:rFonts w:cs="Arial"/>
        </w:rPr>
        <w:t>Шрамовского</w:t>
      </w:r>
      <w:r w:rsidRPr="00843C51">
        <w:rPr>
          <w:rFonts w:cs="Arial"/>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843C51" w:rsidRPr="00843C51" w:rsidRDefault="00843C51" w:rsidP="00843C51">
      <w:pPr>
        <w:ind w:right="283" w:firstLine="709"/>
        <w:rPr>
          <w:rFonts w:cs="Arial"/>
        </w:rPr>
      </w:pPr>
      <w:r w:rsidRPr="00843C51">
        <w:rPr>
          <w:rFonts w:cs="Arial"/>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843C51" w:rsidRPr="00843C51" w:rsidRDefault="00843C51" w:rsidP="00843C51">
      <w:pPr>
        <w:ind w:right="283" w:firstLine="709"/>
        <w:rPr>
          <w:rFonts w:cs="Arial"/>
        </w:rPr>
      </w:pPr>
      <w:r w:rsidRPr="00843C51">
        <w:rPr>
          <w:rFonts w:cs="Arial"/>
        </w:rPr>
        <w:t>14.3. Окраска балконов, лоджий, наружных дверей и окон на уличных фасадах зданий должна выполняться в цвета, предусмотренные проектом</w:t>
      </w:r>
    </w:p>
    <w:p w:rsidR="00843C51" w:rsidRPr="00843C51" w:rsidRDefault="00843C51" w:rsidP="00843C51">
      <w:pPr>
        <w:ind w:right="283" w:firstLine="709"/>
        <w:rPr>
          <w:rFonts w:cs="Arial"/>
        </w:rPr>
      </w:pPr>
      <w:r w:rsidRPr="00843C51">
        <w:rPr>
          <w:rFonts w:cs="Arial"/>
        </w:rPr>
        <w:t>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843C51" w:rsidRPr="00843C51" w:rsidRDefault="00843C51" w:rsidP="00843C51">
      <w:pPr>
        <w:ind w:right="283" w:firstLine="709"/>
        <w:rPr>
          <w:rFonts w:cs="Arial"/>
        </w:rPr>
      </w:pPr>
      <w:r w:rsidRPr="00843C51">
        <w:rPr>
          <w:rFonts w:cs="Arial"/>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843C51" w:rsidRPr="00843C51" w:rsidRDefault="00843C51" w:rsidP="00843C51">
      <w:pPr>
        <w:ind w:right="283" w:firstLine="709"/>
        <w:rPr>
          <w:rFonts w:cs="Arial"/>
        </w:rPr>
      </w:pPr>
      <w:r w:rsidRPr="00843C51">
        <w:rPr>
          <w:rFonts w:cs="Arial"/>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C51" w:rsidRPr="00843C51" w:rsidRDefault="00843C51" w:rsidP="00843C51">
      <w:pPr>
        <w:ind w:right="283" w:firstLine="709"/>
        <w:rPr>
          <w:rFonts w:cs="Arial"/>
        </w:rPr>
      </w:pPr>
      <w:r w:rsidRPr="00843C51">
        <w:rPr>
          <w:rFonts w:cs="Arial"/>
        </w:rPr>
        <w:t>14.5. Запрещается:</w:t>
      </w:r>
    </w:p>
    <w:p w:rsidR="00843C51" w:rsidRPr="00843C51" w:rsidRDefault="00843C51" w:rsidP="00843C51">
      <w:pPr>
        <w:ind w:right="283" w:firstLine="709"/>
        <w:rPr>
          <w:rFonts w:cs="Arial"/>
        </w:rPr>
      </w:pPr>
      <w:r w:rsidRPr="00843C51">
        <w:rPr>
          <w:rFonts w:cs="Arial"/>
        </w:rPr>
        <w:t>14.5.1 Самовольное осуществление реконструкции фасадов зданий, сооружений в том числе самовольное возведение конструкций без разрешительных документов.</w:t>
      </w:r>
    </w:p>
    <w:p w:rsidR="00843C51" w:rsidRPr="00843C51" w:rsidRDefault="00843C51" w:rsidP="00843C51">
      <w:pPr>
        <w:ind w:right="283" w:firstLine="709"/>
        <w:rPr>
          <w:rFonts w:cs="Arial"/>
        </w:rPr>
      </w:pPr>
      <w:r w:rsidRPr="00843C51">
        <w:rPr>
          <w:rFonts w:cs="Arial"/>
        </w:rPr>
        <w:lastRenderedPageBreak/>
        <w:t>14.5.2 Самовольное изменение фасадов (в том числе покраска).</w:t>
      </w:r>
    </w:p>
    <w:p w:rsidR="00843C51" w:rsidRPr="00843C51" w:rsidRDefault="00843C51" w:rsidP="00843C51">
      <w:pPr>
        <w:ind w:right="283" w:firstLine="709"/>
        <w:rPr>
          <w:rFonts w:cs="Arial"/>
        </w:rPr>
      </w:pPr>
      <w:r w:rsidRPr="00843C51">
        <w:rPr>
          <w:rFonts w:cs="Arial"/>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843C51" w:rsidRPr="00843C51" w:rsidRDefault="00843C51" w:rsidP="00843C51">
      <w:pPr>
        <w:ind w:right="283" w:firstLine="709"/>
        <w:rPr>
          <w:rFonts w:cs="Arial"/>
        </w:rPr>
      </w:pPr>
      <w:r w:rsidRPr="00843C51">
        <w:rPr>
          <w:rFonts w:cs="Arial"/>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 Проведение работ по благоустройству и озеленению территории, при строительстве, ремонте, реконструкции коммуникаций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843C51" w:rsidRPr="00843C51" w:rsidRDefault="00843C51" w:rsidP="00843C51">
      <w:pPr>
        <w:ind w:right="283" w:firstLine="709"/>
        <w:rPr>
          <w:rFonts w:cs="Arial"/>
        </w:rPr>
      </w:pPr>
      <w:r w:rsidRPr="00843C51">
        <w:rPr>
          <w:rFonts w:cs="Arial"/>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843C51" w:rsidRPr="00843C51" w:rsidRDefault="00843C51" w:rsidP="00843C51">
      <w:pPr>
        <w:ind w:right="283" w:firstLine="709"/>
        <w:rPr>
          <w:rFonts w:cs="Arial"/>
        </w:rPr>
      </w:pPr>
      <w:r w:rsidRPr="00843C51">
        <w:rPr>
          <w:rFonts w:cs="Arial"/>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843C51" w:rsidRPr="00843C51" w:rsidRDefault="00843C51" w:rsidP="00843C51">
      <w:pPr>
        <w:ind w:right="283" w:firstLine="709"/>
        <w:rPr>
          <w:rFonts w:cs="Arial"/>
        </w:rPr>
      </w:pPr>
      <w:r w:rsidRPr="00843C51">
        <w:rPr>
          <w:rFonts w:cs="Arial"/>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843C51" w:rsidRPr="00843C51" w:rsidRDefault="00843C51" w:rsidP="00843C51">
      <w:pPr>
        <w:ind w:right="283" w:firstLine="709"/>
        <w:rPr>
          <w:rFonts w:cs="Arial"/>
        </w:rPr>
      </w:pPr>
      <w:r w:rsidRPr="00843C51">
        <w:rPr>
          <w:rFonts w:cs="Arial"/>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843C51" w:rsidRPr="00843C51" w:rsidRDefault="00843C51" w:rsidP="00843C51">
      <w:pPr>
        <w:ind w:right="283" w:firstLine="709"/>
        <w:rPr>
          <w:rFonts w:cs="Arial"/>
        </w:rPr>
      </w:pPr>
      <w:r w:rsidRPr="00843C51">
        <w:rPr>
          <w:rFonts w:cs="Arial"/>
        </w:rPr>
        <w:t>15.6. До начала производства земляных, строительных, ремонтных работ необходимо:</w:t>
      </w:r>
    </w:p>
    <w:p w:rsidR="00843C51" w:rsidRPr="00843C51" w:rsidRDefault="00843C51" w:rsidP="00843C51">
      <w:pPr>
        <w:ind w:right="283" w:firstLine="709"/>
        <w:rPr>
          <w:rFonts w:cs="Arial"/>
        </w:rPr>
      </w:pPr>
      <w:r w:rsidRPr="00843C51">
        <w:rPr>
          <w:rFonts w:cs="Arial"/>
        </w:rPr>
        <w:t>-установить дорожные знаки в соответствии с согласованной схемой;</w:t>
      </w:r>
    </w:p>
    <w:p w:rsidR="00843C51" w:rsidRPr="00843C51" w:rsidRDefault="00843C51" w:rsidP="00843C51">
      <w:pPr>
        <w:ind w:right="283" w:firstLine="709"/>
        <w:rPr>
          <w:rFonts w:cs="Arial"/>
        </w:rPr>
      </w:pPr>
      <w:r w:rsidRPr="00843C51">
        <w:rPr>
          <w:rFonts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C51" w:rsidRPr="00843C51" w:rsidRDefault="00843C51" w:rsidP="00843C51">
      <w:pPr>
        <w:ind w:right="283" w:firstLine="709"/>
        <w:rPr>
          <w:rFonts w:cs="Arial"/>
        </w:rPr>
      </w:pPr>
      <w:r w:rsidRPr="00843C51">
        <w:rPr>
          <w:rFonts w:cs="Arial"/>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843C51" w:rsidRPr="00843C51" w:rsidRDefault="00843C51" w:rsidP="00843C51">
      <w:pPr>
        <w:ind w:right="283" w:firstLine="709"/>
        <w:rPr>
          <w:rFonts w:cs="Arial"/>
        </w:rPr>
      </w:pPr>
      <w:r w:rsidRPr="00843C51">
        <w:rPr>
          <w:rFonts w:cs="Arial"/>
        </w:rPr>
        <w:t>Ограждение должно быть сплошным и надежно предотвращать попадание посторонних на стройплощадку.</w:t>
      </w:r>
    </w:p>
    <w:p w:rsidR="00843C51" w:rsidRPr="00843C51" w:rsidRDefault="00843C51" w:rsidP="00843C51">
      <w:pPr>
        <w:ind w:right="283" w:firstLine="709"/>
        <w:rPr>
          <w:rFonts w:cs="Arial"/>
        </w:rPr>
      </w:pPr>
      <w:r w:rsidRPr="00843C51">
        <w:rPr>
          <w:rFonts w:cs="Arial"/>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843C51" w:rsidRPr="00843C51" w:rsidRDefault="00843C51" w:rsidP="00843C51">
      <w:pPr>
        <w:ind w:right="283" w:firstLine="709"/>
        <w:rPr>
          <w:rFonts w:cs="Arial"/>
        </w:rPr>
      </w:pPr>
      <w:r w:rsidRPr="00843C51">
        <w:rPr>
          <w:rFonts w:cs="Arial"/>
        </w:rPr>
        <w:t>15.8.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843C51" w:rsidRPr="00843C51" w:rsidRDefault="00843C51" w:rsidP="00843C51">
      <w:pPr>
        <w:ind w:right="283" w:firstLine="709"/>
        <w:rPr>
          <w:rFonts w:cs="Arial"/>
        </w:rPr>
      </w:pPr>
      <w:r w:rsidRPr="00843C51">
        <w:rPr>
          <w:rFonts w:cs="Arial"/>
        </w:rPr>
        <w:t>15.9. В разрешении устанавливаются сроки и условия производства работ.</w:t>
      </w:r>
    </w:p>
    <w:p w:rsidR="00843C51" w:rsidRPr="00843C51" w:rsidRDefault="00843C51" w:rsidP="00843C51">
      <w:pPr>
        <w:ind w:right="283" w:firstLine="709"/>
        <w:rPr>
          <w:rFonts w:cs="Arial"/>
        </w:rPr>
      </w:pPr>
      <w:r w:rsidRPr="00843C51">
        <w:rPr>
          <w:rFonts w:cs="Arial"/>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843C51" w:rsidRPr="00843C51" w:rsidRDefault="00843C51" w:rsidP="00843C51">
      <w:pPr>
        <w:ind w:right="283" w:firstLine="709"/>
        <w:rPr>
          <w:rFonts w:cs="Arial"/>
        </w:rPr>
      </w:pPr>
      <w:r w:rsidRPr="00843C51">
        <w:rPr>
          <w:rFonts w:cs="Arial"/>
        </w:rPr>
        <w:lastRenderedPageBreak/>
        <w:t>15.11. Если при выполнении земляных работ выявлено несоответствие расположения действующих подземных сооружений данным топоосновы,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843C51" w:rsidRPr="00843C51" w:rsidRDefault="00843C51" w:rsidP="00843C51">
      <w:pPr>
        <w:ind w:right="283" w:firstLine="709"/>
        <w:rPr>
          <w:rFonts w:cs="Arial"/>
        </w:rPr>
      </w:pPr>
      <w:r w:rsidRPr="00843C51">
        <w:rPr>
          <w:rFonts w:cs="Arial"/>
        </w:rPr>
        <w:t>15.12.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w:t>
      </w:r>
    </w:p>
    <w:p w:rsidR="00843C51" w:rsidRPr="00843C51" w:rsidRDefault="00843C51" w:rsidP="00843C51">
      <w:pPr>
        <w:ind w:right="283" w:firstLine="709"/>
        <w:rPr>
          <w:rFonts w:cs="Arial"/>
        </w:rPr>
      </w:pPr>
      <w:r w:rsidRPr="00843C51">
        <w:rPr>
          <w:rFonts w:cs="Arial"/>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843C51" w:rsidRPr="00843C51" w:rsidRDefault="00843C51" w:rsidP="00843C51">
      <w:pPr>
        <w:ind w:right="283" w:firstLine="709"/>
        <w:rPr>
          <w:rFonts w:cs="Arial"/>
        </w:rPr>
      </w:pPr>
      <w:r w:rsidRPr="00843C51">
        <w:rPr>
          <w:rFonts w:cs="Arial"/>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843C51" w:rsidRPr="00843C51" w:rsidRDefault="00843C51" w:rsidP="00843C51">
      <w:pPr>
        <w:ind w:right="283" w:firstLine="709"/>
        <w:rPr>
          <w:rFonts w:cs="Arial"/>
        </w:rPr>
      </w:pPr>
      <w:r w:rsidRPr="00843C51">
        <w:rPr>
          <w:rFonts w:cs="Arial"/>
        </w:rPr>
        <w:t>15.15. Запрещается:</w:t>
      </w:r>
    </w:p>
    <w:p w:rsidR="00843C51" w:rsidRPr="00843C51" w:rsidRDefault="00843C51" w:rsidP="00843C51">
      <w:pPr>
        <w:ind w:right="283" w:firstLine="709"/>
        <w:rPr>
          <w:rFonts w:cs="Arial"/>
        </w:rPr>
      </w:pPr>
      <w:r w:rsidRPr="00843C51">
        <w:rPr>
          <w:rFonts w:cs="Arial"/>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843C51" w:rsidRPr="00843C51" w:rsidRDefault="00843C51" w:rsidP="00843C51">
      <w:pPr>
        <w:ind w:right="283" w:firstLine="709"/>
        <w:rPr>
          <w:rFonts w:cs="Arial"/>
        </w:rPr>
      </w:pPr>
      <w:r w:rsidRPr="00843C51">
        <w:rPr>
          <w:rFonts w:cs="Arial"/>
        </w:rPr>
        <w:t>-изменять существующее положение подземных сооружений, не предусмотренных утвержденным проектом;</w:t>
      </w:r>
    </w:p>
    <w:p w:rsidR="00843C51" w:rsidRPr="00843C51" w:rsidRDefault="00843C51" w:rsidP="00843C51">
      <w:pPr>
        <w:ind w:right="283" w:firstLine="709"/>
        <w:rPr>
          <w:rFonts w:cs="Arial"/>
        </w:rPr>
      </w:pPr>
      <w:r w:rsidRPr="00843C51">
        <w:rPr>
          <w:rFonts w:cs="Arial"/>
        </w:rPr>
        <w:t>-размещать надземные строения и сооружения на трассах существующих подземных сетей;</w:t>
      </w:r>
    </w:p>
    <w:p w:rsidR="00843C51" w:rsidRPr="00843C51" w:rsidRDefault="00843C51" w:rsidP="00843C51">
      <w:pPr>
        <w:ind w:right="283" w:firstLine="709"/>
        <w:rPr>
          <w:rFonts w:cs="Arial"/>
        </w:rPr>
      </w:pPr>
      <w:r w:rsidRPr="00843C51">
        <w:rPr>
          <w:rFonts w:cs="Arial"/>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843C51" w:rsidRPr="00843C51" w:rsidRDefault="00843C51" w:rsidP="00843C51">
      <w:pPr>
        <w:ind w:right="283" w:firstLine="709"/>
        <w:rPr>
          <w:rFonts w:cs="Arial"/>
        </w:rPr>
      </w:pPr>
      <w:r w:rsidRPr="00843C51">
        <w:rPr>
          <w:rFonts w:cs="Arial"/>
        </w:rPr>
        <w:t>-засыпать кюветы и водостоки, а также устраивать переезды через водосточные канавы и кюветы без оборудования подмостовых пропусков воды.</w:t>
      </w:r>
    </w:p>
    <w:p w:rsidR="00843C51" w:rsidRPr="00843C51" w:rsidRDefault="00843C51" w:rsidP="00843C51">
      <w:pPr>
        <w:ind w:right="283" w:firstLine="709"/>
        <w:rPr>
          <w:rFonts w:cs="Arial"/>
        </w:rPr>
      </w:pPr>
      <w:r w:rsidRPr="00843C51">
        <w:rPr>
          <w:rFonts w:cs="Arial"/>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 Содержание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43C51" w:rsidRPr="00843C51" w:rsidRDefault="00843C51" w:rsidP="00843C51">
      <w:pPr>
        <w:ind w:right="283" w:firstLine="709"/>
        <w:rPr>
          <w:rFonts w:cs="Arial"/>
        </w:rPr>
      </w:pPr>
      <w:r w:rsidRPr="00843C51">
        <w:rPr>
          <w:rFonts w:cs="Arial"/>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843C51" w:rsidRPr="00843C51" w:rsidRDefault="00843C51" w:rsidP="00843C51">
      <w:pPr>
        <w:ind w:right="283" w:firstLine="709"/>
        <w:rPr>
          <w:rFonts w:cs="Arial"/>
        </w:rPr>
      </w:pPr>
      <w:r w:rsidRPr="00843C51">
        <w:rPr>
          <w:rFonts w:cs="Arial"/>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43C51" w:rsidRPr="00843C51" w:rsidRDefault="00843C51" w:rsidP="00843C51">
      <w:pPr>
        <w:ind w:right="283" w:firstLine="709"/>
        <w:rPr>
          <w:rFonts w:cs="Arial"/>
        </w:rPr>
      </w:pPr>
      <w:r w:rsidRPr="00843C51">
        <w:rPr>
          <w:rFonts w:cs="Arial"/>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43C51" w:rsidRPr="00843C51" w:rsidRDefault="00843C51" w:rsidP="00843C51">
      <w:pPr>
        <w:ind w:right="283" w:firstLine="709"/>
        <w:rPr>
          <w:rFonts w:cs="Arial"/>
        </w:rPr>
      </w:pPr>
      <w:r w:rsidRPr="00843C51">
        <w:rPr>
          <w:rFonts w:cs="Arial"/>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43C51" w:rsidRPr="00843C51" w:rsidRDefault="00843C51" w:rsidP="00843C51">
      <w:pPr>
        <w:ind w:right="283" w:firstLine="709"/>
        <w:rPr>
          <w:rFonts w:cs="Arial"/>
        </w:rPr>
      </w:pPr>
      <w:r w:rsidRPr="00843C51">
        <w:rPr>
          <w:rFonts w:cs="Arial"/>
        </w:rPr>
        <w:t xml:space="preserve">16.6. Разрешается перевозить собак и кошек по территории сельского поселения всеми видами транспорта при соблюдении условий, обеспечивающих </w:t>
      </w:r>
      <w:r w:rsidRPr="00843C51">
        <w:rPr>
          <w:rFonts w:cs="Arial"/>
        </w:rPr>
        <w:lastRenderedPageBreak/>
        <w:t>безопасность для окружающих людей и имущества. Собаки должны быть в наморднике и на коротком поводке.</w:t>
      </w:r>
    </w:p>
    <w:p w:rsidR="00843C51" w:rsidRPr="00843C51" w:rsidRDefault="00843C51" w:rsidP="00843C51">
      <w:pPr>
        <w:ind w:right="283" w:firstLine="709"/>
        <w:rPr>
          <w:rFonts w:cs="Arial"/>
        </w:rPr>
      </w:pPr>
      <w:r w:rsidRPr="00843C51">
        <w:rPr>
          <w:rFonts w:cs="Arial"/>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43C51" w:rsidRPr="00843C51" w:rsidRDefault="00843C51" w:rsidP="00843C51">
      <w:pPr>
        <w:ind w:right="283" w:firstLine="709"/>
        <w:rPr>
          <w:rFonts w:cs="Arial"/>
        </w:rPr>
      </w:pPr>
      <w:r w:rsidRPr="00843C51">
        <w:rPr>
          <w:rFonts w:cs="Arial"/>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43C51" w:rsidRPr="00843C51" w:rsidRDefault="00843C51" w:rsidP="00843C51">
      <w:pPr>
        <w:ind w:right="283" w:firstLine="709"/>
        <w:rPr>
          <w:rFonts w:cs="Arial"/>
        </w:rPr>
      </w:pPr>
      <w:r w:rsidRPr="00843C51">
        <w:rPr>
          <w:rFonts w:cs="Arial"/>
        </w:rPr>
        <w:t>16.9. Собаки, находящиеся на улицах и в иных общественных местах без сопровождающего лица, и безнадзорные кошки подлежат отлову.</w:t>
      </w:r>
    </w:p>
    <w:p w:rsidR="00843C51" w:rsidRPr="00843C51" w:rsidRDefault="00843C51" w:rsidP="00843C51">
      <w:pPr>
        <w:ind w:right="283" w:firstLine="709"/>
        <w:rPr>
          <w:rFonts w:cs="Arial"/>
        </w:rPr>
      </w:pPr>
      <w:r w:rsidRPr="00843C51">
        <w:rPr>
          <w:rFonts w:cs="Arial"/>
        </w:rPr>
        <w:t>16.10. Запрещается захоронение животных на придомовых территориях, в скверах, бульварах, парковых зонах, на территориях учреждений.</w:t>
      </w:r>
    </w:p>
    <w:p w:rsidR="00843C51" w:rsidRPr="00843C51" w:rsidRDefault="00843C51" w:rsidP="00843C51">
      <w:pPr>
        <w:ind w:right="283" w:firstLine="709"/>
        <w:rPr>
          <w:rFonts w:cs="Arial"/>
        </w:rPr>
      </w:pPr>
      <w:r w:rsidRPr="00843C51">
        <w:rPr>
          <w:rFonts w:cs="Arial"/>
        </w:rPr>
        <w:t>16.11. Владельцы собак и кошек обязаны:</w:t>
      </w:r>
    </w:p>
    <w:p w:rsidR="00843C51" w:rsidRPr="00843C51" w:rsidRDefault="00843C51" w:rsidP="00843C51">
      <w:pPr>
        <w:ind w:right="283" w:firstLine="709"/>
        <w:rPr>
          <w:rFonts w:cs="Arial"/>
        </w:rPr>
      </w:pPr>
      <w:r w:rsidRPr="00843C51">
        <w:rPr>
          <w:rFonts w:cs="Arial"/>
        </w:rPr>
        <w:t>- принимать необходимые меры, обеспечивающие безопасность окружающих людей и животных;</w:t>
      </w:r>
    </w:p>
    <w:p w:rsidR="00843C51" w:rsidRPr="00843C51" w:rsidRDefault="00843C51" w:rsidP="00843C51">
      <w:pPr>
        <w:ind w:right="283" w:firstLine="709"/>
        <w:rPr>
          <w:rFonts w:cs="Arial"/>
        </w:rPr>
      </w:pPr>
      <w:r w:rsidRPr="00843C51">
        <w:rPr>
          <w:rFonts w:cs="Arial"/>
        </w:rPr>
        <w:t>- принимать меры к обеспечению тишины в жилых помещениях;</w:t>
      </w:r>
    </w:p>
    <w:p w:rsidR="00843C51" w:rsidRPr="00843C51" w:rsidRDefault="00843C51" w:rsidP="00843C51">
      <w:pPr>
        <w:ind w:right="283" w:firstLine="709"/>
        <w:rPr>
          <w:rFonts w:cs="Arial"/>
        </w:rPr>
      </w:pPr>
      <w:r w:rsidRPr="00843C51">
        <w:rPr>
          <w:rFonts w:cs="Arial"/>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43C51" w:rsidRPr="00843C51" w:rsidRDefault="00843C51" w:rsidP="00843C51">
      <w:pPr>
        <w:ind w:right="283" w:firstLine="709"/>
        <w:rPr>
          <w:rFonts w:cs="Arial"/>
        </w:rPr>
      </w:pPr>
      <w:r w:rsidRPr="00843C51">
        <w:rPr>
          <w:rFonts w:cs="Arial"/>
        </w:rPr>
        <w:t>- гуманно обращаться с животными, в случае заболевания животного вовремя обращаться за ветеринарной помощью;</w:t>
      </w:r>
    </w:p>
    <w:p w:rsidR="00843C51" w:rsidRPr="00843C51" w:rsidRDefault="00843C51" w:rsidP="00843C51">
      <w:pPr>
        <w:ind w:right="283" w:firstLine="709"/>
        <w:rPr>
          <w:rFonts w:cs="Arial"/>
        </w:rPr>
      </w:pPr>
      <w:r w:rsidRPr="00843C51">
        <w:rPr>
          <w:rFonts w:cs="Arial"/>
        </w:rPr>
        <w:t>- немедленно доставлять в ветеринарную станцию собаку и/или кошку, покусавших людей или животных, для дальнейшего их осмотра и лечения.</w:t>
      </w:r>
    </w:p>
    <w:p w:rsidR="00843C51" w:rsidRPr="00843C51" w:rsidRDefault="00843C51" w:rsidP="00843C51">
      <w:pPr>
        <w:ind w:right="283" w:firstLine="709"/>
        <w:rPr>
          <w:rFonts w:cs="Arial"/>
        </w:rPr>
      </w:pPr>
      <w:r w:rsidRPr="00843C51">
        <w:rPr>
          <w:rFonts w:cs="Arial"/>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843C51" w:rsidRPr="00843C51" w:rsidRDefault="00843C51" w:rsidP="00843C51">
      <w:pPr>
        <w:ind w:right="283" w:firstLine="709"/>
        <w:rPr>
          <w:rFonts w:cs="Arial"/>
        </w:rPr>
      </w:pPr>
      <w:r w:rsidRPr="00843C51">
        <w:rPr>
          <w:rFonts w:cs="Arial"/>
        </w:rPr>
        <w:t>При выгуле домашнего животного необходимо соблюдать следующие требования:</w:t>
      </w:r>
    </w:p>
    <w:p w:rsidR="00843C51" w:rsidRPr="00843C51" w:rsidRDefault="00843C51" w:rsidP="00843C51">
      <w:pPr>
        <w:ind w:right="283" w:firstLine="709"/>
        <w:rPr>
          <w:rFonts w:cs="Arial"/>
        </w:rPr>
      </w:pPr>
      <w:r w:rsidRPr="00843C51">
        <w:rPr>
          <w:rFonts w:cs="Arial"/>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843C51" w:rsidRPr="00843C51" w:rsidRDefault="00843C51" w:rsidP="00843C51">
      <w:pPr>
        <w:ind w:right="283" w:firstLine="709"/>
        <w:rPr>
          <w:rFonts w:cs="Arial"/>
        </w:rPr>
      </w:pPr>
      <w:r w:rsidRPr="00843C51">
        <w:rPr>
          <w:rFonts w:cs="Arial"/>
        </w:rPr>
        <w:t>2) обеспечивать уборку продуктов жизнедеятельности животного в местах и на территориях общего пользования;</w:t>
      </w:r>
    </w:p>
    <w:p w:rsidR="00843C51" w:rsidRPr="00843C51" w:rsidRDefault="00843C51" w:rsidP="00843C51">
      <w:pPr>
        <w:ind w:right="283" w:firstLine="709"/>
        <w:rPr>
          <w:rFonts w:cs="Arial"/>
        </w:rPr>
      </w:pPr>
      <w:r w:rsidRPr="00843C51">
        <w:rPr>
          <w:rFonts w:cs="Arial"/>
        </w:rPr>
        <w:lastRenderedPageBreak/>
        <w:t>3) не допускать выгул животного вне мест, разрешенных решением органа местного самоуправления для выгула животных.</w:t>
      </w:r>
    </w:p>
    <w:p w:rsidR="00843C51" w:rsidRPr="00843C51" w:rsidRDefault="00843C51" w:rsidP="00843C51">
      <w:pPr>
        <w:ind w:right="283" w:firstLine="709"/>
        <w:rPr>
          <w:rFonts w:cs="Arial"/>
        </w:rPr>
      </w:pPr>
      <w:r w:rsidRPr="00843C51">
        <w:rPr>
          <w:rFonts w:cs="Arial"/>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843C51" w:rsidRPr="00843C51" w:rsidRDefault="00843C51" w:rsidP="00843C51">
      <w:pPr>
        <w:ind w:right="283" w:firstLine="709"/>
        <w:rPr>
          <w:rFonts w:cs="Arial"/>
        </w:rPr>
      </w:pPr>
      <w:r w:rsidRPr="00843C51">
        <w:rPr>
          <w:rFonts w:cs="Arial"/>
        </w:rPr>
        <w:t>Перечень потенциально опасных собак утверждается Правительством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17. Требования к доступности сельской среды</w:t>
      </w:r>
    </w:p>
    <w:p w:rsidR="00843C51" w:rsidRPr="00843C51" w:rsidRDefault="00843C51" w:rsidP="00843C51">
      <w:pPr>
        <w:ind w:right="283" w:firstLine="709"/>
        <w:rPr>
          <w:rFonts w:cs="Arial"/>
        </w:rPr>
      </w:pPr>
      <w:r w:rsidRPr="00843C51">
        <w:rPr>
          <w:rFonts w:cs="Arial"/>
        </w:rPr>
        <w:t>для маломобильных групп населения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17.1. 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843C51" w:rsidRPr="00843C51" w:rsidRDefault="00843C51" w:rsidP="00843C51">
      <w:pPr>
        <w:ind w:right="283" w:firstLine="709"/>
        <w:rPr>
          <w:rFonts w:cs="Arial"/>
        </w:rPr>
      </w:pPr>
      <w:r w:rsidRPr="00843C51">
        <w:rPr>
          <w:rFonts w:cs="Arial"/>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843C51" w:rsidRPr="00843C51" w:rsidRDefault="00843C51" w:rsidP="00843C51">
      <w:pPr>
        <w:ind w:right="283" w:firstLine="709"/>
        <w:rPr>
          <w:rFonts w:cs="Arial"/>
        </w:rPr>
      </w:pPr>
      <w:r w:rsidRPr="00843C51">
        <w:rPr>
          <w:rFonts w:cs="Arial"/>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43C51">
          <w:rPr>
            <w:rFonts w:cs="Arial"/>
          </w:rPr>
          <w:t>120 мм</w:t>
        </w:r>
      </w:smartTag>
      <w:r w:rsidRPr="00843C51">
        <w:rPr>
          <w:rFonts w:cs="Arial"/>
        </w:rPr>
        <w:t xml:space="preserve">, ширину - не менее </w:t>
      </w:r>
      <w:smartTag w:uri="urn:schemas-microsoft-com:office:smarttags" w:element="metricconverter">
        <w:smartTagPr>
          <w:attr w:name="ProductID" w:val="400 мм"/>
        </w:smartTagPr>
        <w:r w:rsidRPr="00843C51">
          <w:rPr>
            <w:rFonts w:cs="Arial"/>
          </w:rPr>
          <w:t>400 мм</w:t>
        </w:r>
      </w:smartTag>
      <w:r w:rsidRPr="00843C51">
        <w:rPr>
          <w:rFonts w:cs="Arial"/>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43C51">
          <w:rPr>
            <w:rFonts w:cs="Arial"/>
          </w:rPr>
          <w:t>1,5 м</w:t>
        </w:r>
      </w:smartTag>
      <w:r w:rsidRPr="00843C51">
        <w:rPr>
          <w:rFonts w:cs="Arial"/>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43C51">
          <w:rPr>
            <w:rFonts w:cs="Arial"/>
          </w:rPr>
          <w:t>150 мм</w:t>
        </w:r>
      </w:smartTag>
      <w:r w:rsidRPr="00843C51">
        <w:rPr>
          <w:rFonts w:cs="Arial"/>
        </w:rPr>
        <w:t xml:space="preserve">, а ширина ступеней и длина площадки - уменьшена до </w:t>
      </w:r>
      <w:smartTag w:uri="urn:schemas-microsoft-com:office:smarttags" w:element="metricconverter">
        <w:smartTagPr>
          <w:attr w:name="ProductID" w:val="300 мм"/>
        </w:smartTagPr>
        <w:r w:rsidRPr="00843C51">
          <w:rPr>
            <w:rFonts w:cs="Arial"/>
          </w:rPr>
          <w:t>300 мм</w:t>
        </w:r>
      </w:smartTag>
      <w:r w:rsidRPr="00843C51">
        <w:rPr>
          <w:rFonts w:cs="Arial"/>
        </w:rPr>
        <w:t xml:space="preserve"> и </w:t>
      </w:r>
      <w:smartTag w:uri="urn:schemas-microsoft-com:office:smarttags" w:element="metricconverter">
        <w:smartTagPr>
          <w:attr w:name="ProductID" w:val="1,0 м"/>
        </w:smartTagPr>
        <w:r w:rsidRPr="00843C51">
          <w:rPr>
            <w:rFonts w:cs="Arial"/>
          </w:rPr>
          <w:t>1,0 м</w:t>
        </w:r>
      </w:smartTag>
      <w:r w:rsidRPr="00843C51">
        <w:rPr>
          <w:rFonts w:cs="Arial"/>
        </w:rPr>
        <w:t xml:space="preserve"> соответственно.</w:t>
      </w:r>
    </w:p>
    <w:p w:rsidR="00843C51" w:rsidRPr="00843C51" w:rsidRDefault="00843C51" w:rsidP="00843C51">
      <w:pPr>
        <w:ind w:right="283" w:firstLine="709"/>
        <w:rPr>
          <w:rFonts w:cs="Arial"/>
        </w:rPr>
      </w:pPr>
      <w:r w:rsidRPr="00843C51">
        <w:rPr>
          <w:rFonts w:cs="Arial"/>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43C51">
          <w:rPr>
            <w:rFonts w:cs="Arial"/>
          </w:rPr>
          <w:t>75 мм</w:t>
        </w:r>
      </w:smartTag>
      <w:r w:rsidRPr="00843C51">
        <w:rPr>
          <w:rFonts w:cs="Arial"/>
        </w:rPr>
        <w:t xml:space="preserve"> и поручни. Уклон бордюрного пандуса следует, как правило, принимать 1:12.</w:t>
      </w:r>
    </w:p>
    <w:p w:rsidR="00843C51" w:rsidRPr="00843C51" w:rsidRDefault="00843C51" w:rsidP="00843C51">
      <w:pPr>
        <w:ind w:right="283" w:firstLine="709"/>
        <w:rPr>
          <w:rFonts w:cs="Arial"/>
        </w:rPr>
      </w:pPr>
      <w:r w:rsidRPr="00843C51">
        <w:rPr>
          <w:rFonts w:cs="Arial"/>
        </w:rPr>
        <w:t xml:space="preserve">17.5. При повороте пандуса или его протяженности более </w:t>
      </w:r>
      <w:smartTag w:uri="urn:schemas-microsoft-com:office:smarttags" w:element="metricconverter">
        <w:smartTagPr>
          <w:attr w:name="ProductID" w:val="9 м"/>
        </w:smartTagPr>
        <w:r w:rsidRPr="00843C51">
          <w:rPr>
            <w:rFonts w:cs="Arial"/>
          </w:rPr>
          <w:t>9 м</w:t>
        </w:r>
      </w:smartTag>
      <w:r w:rsidRPr="00843C51">
        <w:rPr>
          <w:rFonts w:cs="Arial"/>
        </w:rPr>
        <w:t xml:space="preserve"> не реже чем через каждые </w:t>
      </w:r>
      <w:smartTag w:uri="urn:schemas-microsoft-com:office:smarttags" w:element="metricconverter">
        <w:smartTagPr>
          <w:attr w:name="ProductID" w:val="9 м"/>
        </w:smartTagPr>
        <w:r w:rsidRPr="00843C51">
          <w:rPr>
            <w:rFonts w:cs="Arial"/>
          </w:rPr>
          <w:t>9 м</w:t>
        </w:r>
      </w:smartTag>
      <w:r w:rsidRPr="00843C51">
        <w:rPr>
          <w:rFonts w:cs="Arial"/>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43C51">
          <w:rPr>
            <w:rFonts w:cs="Arial"/>
          </w:rPr>
          <w:t>1,5 м</w:t>
        </w:r>
      </w:smartTag>
      <w:r w:rsidRPr="00843C51">
        <w:rPr>
          <w:rFonts w:cs="Arial"/>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43C51" w:rsidRPr="00843C51" w:rsidRDefault="00843C51" w:rsidP="00843C51">
      <w:pPr>
        <w:ind w:right="283" w:firstLine="709"/>
        <w:rPr>
          <w:rFonts w:cs="Arial"/>
        </w:rPr>
      </w:pPr>
      <w:r w:rsidRPr="00843C51">
        <w:rPr>
          <w:rFonts w:cs="Arial"/>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43C51">
          <w:rPr>
            <w:rFonts w:cs="Arial"/>
          </w:rPr>
          <w:t>920 мм</w:t>
        </w:r>
      </w:smartTag>
      <w:r w:rsidRPr="00843C51">
        <w:rPr>
          <w:rFonts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43C51">
          <w:rPr>
            <w:rFonts w:cs="Arial"/>
          </w:rPr>
          <w:t>40 мм</w:t>
        </w:r>
      </w:smartTag>
      <w:r w:rsidRPr="00843C51">
        <w:rPr>
          <w:rFonts w:cs="Arial"/>
        </w:rPr>
        <w:t xml:space="preserve">. При ширине лестниц </w:t>
      </w:r>
      <w:smartTag w:uri="urn:schemas-microsoft-com:office:smarttags" w:element="metricconverter">
        <w:smartTagPr>
          <w:attr w:name="ProductID" w:val="2,5 м"/>
        </w:smartTagPr>
        <w:r w:rsidRPr="00843C51">
          <w:rPr>
            <w:rFonts w:cs="Arial"/>
          </w:rPr>
          <w:t>2,5 м</w:t>
        </w:r>
      </w:smartTag>
      <w:r w:rsidRPr="00843C51">
        <w:rPr>
          <w:rFonts w:cs="Arial"/>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43C51">
          <w:rPr>
            <w:rFonts w:cs="Arial"/>
          </w:rPr>
          <w:t>0,3 м</w:t>
        </w:r>
      </w:smartTag>
      <w:r w:rsidRPr="00843C51">
        <w:rPr>
          <w:rFonts w:cs="Arial"/>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 Праздничное оформление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843C51" w:rsidRPr="00843C51" w:rsidRDefault="00843C51" w:rsidP="00843C51">
      <w:pPr>
        <w:ind w:right="283" w:firstLine="709"/>
        <w:rPr>
          <w:rFonts w:cs="Arial"/>
        </w:rPr>
      </w:pPr>
      <w:r w:rsidRPr="00843C51">
        <w:rPr>
          <w:rFonts w:cs="Arial"/>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43C51" w:rsidRPr="00843C51" w:rsidRDefault="00843C51" w:rsidP="00843C51">
      <w:pPr>
        <w:ind w:right="283" w:firstLine="709"/>
        <w:rPr>
          <w:rFonts w:cs="Arial"/>
        </w:rPr>
      </w:pPr>
      <w:r w:rsidRPr="00843C51">
        <w:rPr>
          <w:rFonts w:cs="Arial"/>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755858">
        <w:rPr>
          <w:rFonts w:cs="Arial"/>
        </w:rPr>
        <w:t>Шрамовского</w:t>
      </w:r>
      <w:r w:rsidRPr="00843C51">
        <w:rPr>
          <w:rFonts w:cs="Arial"/>
        </w:rPr>
        <w:t xml:space="preserve"> сельского поселения в пределах средств, предусмотренных на эти цели в бюджете сельского поселения.</w:t>
      </w:r>
    </w:p>
    <w:p w:rsidR="00843C51" w:rsidRPr="00843C51" w:rsidRDefault="00843C51" w:rsidP="00843C51">
      <w:pPr>
        <w:ind w:right="283" w:firstLine="709"/>
        <w:rPr>
          <w:rFonts w:cs="Arial"/>
        </w:rPr>
      </w:pPr>
      <w:r w:rsidRPr="00843C51">
        <w:rPr>
          <w:rFonts w:cs="Arial"/>
        </w:rPr>
        <w:t>18.3.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43C51" w:rsidRPr="00843C51" w:rsidRDefault="00843C51" w:rsidP="00843C51">
      <w:pPr>
        <w:ind w:right="283" w:firstLine="709"/>
        <w:rPr>
          <w:rFonts w:cs="Arial"/>
        </w:rPr>
      </w:pPr>
      <w:r w:rsidRPr="00843C51">
        <w:rPr>
          <w:rFonts w:cs="Arial"/>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43C51" w:rsidRPr="00843C51" w:rsidRDefault="00843C51" w:rsidP="00843C51">
      <w:pPr>
        <w:ind w:right="283" w:firstLine="709"/>
        <w:rPr>
          <w:rFonts w:cs="Arial"/>
        </w:rPr>
      </w:pPr>
      <w:r w:rsidRPr="00843C51">
        <w:rPr>
          <w:rFonts w:cs="Arial"/>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 Водные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43C51" w:rsidRPr="00843C51" w:rsidRDefault="00843C51" w:rsidP="00843C51">
      <w:pPr>
        <w:ind w:right="283" w:firstLine="709"/>
        <w:rPr>
          <w:rFonts w:cs="Arial"/>
        </w:rPr>
      </w:pPr>
      <w:r w:rsidRPr="00843C51">
        <w:rPr>
          <w:rFonts w:cs="Arial"/>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843C51" w:rsidRPr="00843C51" w:rsidRDefault="00843C51" w:rsidP="00843C51">
      <w:pPr>
        <w:ind w:right="283" w:firstLine="709"/>
        <w:rPr>
          <w:rFonts w:cs="Arial"/>
        </w:rPr>
      </w:pPr>
      <w:r w:rsidRPr="00843C51">
        <w:rPr>
          <w:rFonts w:cs="Arial"/>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 Вертикальная планировка и организация рельефа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843C51" w:rsidRPr="00843C51" w:rsidRDefault="00843C51" w:rsidP="00843C51">
      <w:pPr>
        <w:ind w:right="283" w:firstLine="709"/>
        <w:rPr>
          <w:rFonts w:cs="Arial"/>
        </w:rPr>
      </w:pPr>
      <w:r w:rsidRPr="00843C51">
        <w:rPr>
          <w:rFonts w:cs="Arial"/>
        </w:rPr>
        <w:t>20.2. Организация рельефа должна обеспечивать отвод поверхностных вод, а также нормативные уклоны дорог и пешеходных коммуникаций.</w:t>
      </w:r>
    </w:p>
    <w:p w:rsidR="00843C51" w:rsidRPr="00843C51" w:rsidRDefault="00843C51" w:rsidP="00843C51">
      <w:pPr>
        <w:ind w:right="283" w:firstLine="709"/>
        <w:rPr>
          <w:rFonts w:cs="Arial"/>
        </w:rPr>
      </w:pPr>
      <w:r w:rsidRPr="00843C51">
        <w:rPr>
          <w:rFonts w:cs="Arial"/>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843C51" w:rsidRPr="00843C51" w:rsidRDefault="00843C51" w:rsidP="00843C51">
      <w:pPr>
        <w:ind w:right="283" w:firstLine="709"/>
        <w:rPr>
          <w:rFonts w:cs="Arial"/>
        </w:rPr>
      </w:pPr>
      <w:r w:rsidRPr="00843C51">
        <w:rPr>
          <w:rFonts w:cs="Arial"/>
        </w:rPr>
        <w:t xml:space="preserve">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w:t>
      </w:r>
      <w:r w:rsidRPr="00843C51">
        <w:rPr>
          <w:rFonts w:cs="Arial"/>
        </w:rPr>
        <w:lastRenderedPageBreak/>
        <w:t>обнажение (засыпка) корней неизбежны, необходимо предусматривать соответствующие условия для нормального роста деревьев.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 Размещение и благоустройство парковок, автостоянок и гаражных комплексов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843C51" w:rsidRPr="00843C51" w:rsidRDefault="00843C51" w:rsidP="00843C51">
      <w:pPr>
        <w:ind w:right="283" w:firstLine="709"/>
        <w:rPr>
          <w:rFonts w:cs="Arial"/>
        </w:rPr>
      </w:pPr>
      <w:r w:rsidRPr="00843C51">
        <w:rPr>
          <w:rFonts w:cs="Arial"/>
        </w:rPr>
        <w:t xml:space="preserve">21.2. При сооружении гаража или стоянки, необходимо предусмотреть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
    <w:p w:rsidR="00843C51" w:rsidRPr="00843C51" w:rsidRDefault="00843C51" w:rsidP="00843C51">
      <w:pPr>
        <w:ind w:right="283" w:firstLine="709"/>
        <w:rPr>
          <w:rFonts w:cs="Arial"/>
        </w:rPr>
      </w:pPr>
      <w:r w:rsidRPr="00843C51">
        <w:rPr>
          <w:rFonts w:cs="Arial"/>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843C51">
      <w:pPr>
        <w:ind w:right="283" w:firstLine="709"/>
        <w:rPr>
          <w:rFonts w:cs="Arial"/>
        </w:rPr>
      </w:pPr>
      <w:r w:rsidRPr="00843C51">
        <w:rPr>
          <w:rFonts w:cs="Arial"/>
        </w:rPr>
        <w:t>21.4. На пешеходных дорожках рекомендуется предусматривать съезд - бордюрный пандус - на уровень проезда (не менее одного на участок).</w:t>
      </w:r>
    </w:p>
    <w:p w:rsidR="00843C51" w:rsidRPr="00843C51" w:rsidRDefault="00843C51" w:rsidP="00843C51">
      <w:pPr>
        <w:ind w:right="283" w:firstLine="709"/>
        <w:rPr>
          <w:rFonts w:cs="Arial"/>
        </w:rPr>
      </w:pPr>
      <w:r w:rsidRPr="00843C51">
        <w:rPr>
          <w:rFonts w:cs="Arial"/>
        </w:rPr>
        <w:t>21.5. Формировать посадки густого высокорастущего кустарника с высокой степенью фитонцидности и посадки деревьев вдоль границ участка.</w:t>
      </w:r>
    </w:p>
    <w:p w:rsidR="00843C51" w:rsidRPr="00843C51" w:rsidRDefault="00843C51" w:rsidP="00843C51">
      <w:pPr>
        <w:ind w:right="283" w:firstLine="709"/>
        <w:rPr>
          <w:rFonts w:cs="Arial"/>
        </w:rPr>
      </w:pPr>
      <w:r w:rsidRPr="00843C51">
        <w:rPr>
          <w:rFonts w:cs="Arial"/>
        </w:rPr>
        <w:t>21.6.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43C51" w:rsidRPr="00843C51" w:rsidRDefault="00843C51" w:rsidP="00843C51">
      <w:pPr>
        <w:ind w:right="283" w:firstLine="709"/>
        <w:rPr>
          <w:rFonts w:cs="Arial"/>
        </w:rPr>
      </w:pPr>
      <w:r w:rsidRPr="00843C51">
        <w:rPr>
          <w:rFonts w:cs="Arial"/>
        </w:rPr>
        <w:t>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43C51" w:rsidRPr="00843C51" w:rsidRDefault="00843C51" w:rsidP="00843C51">
      <w:pPr>
        <w:ind w:right="283" w:firstLine="709"/>
        <w:rPr>
          <w:rFonts w:cs="Arial"/>
        </w:rPr>
      </w:pPr>
      <w:r w:rsidRPr="00843C51">
        <w:rPr>
          <w:rFonts w:cs="Arial"/>
        </w:rPr>
        <w:t>21.8. Открытые стоянки легкового автотранспорта необходимо размещать, обеспечивая санитарные разрывы до жилой и общественной застройки.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 Подготовка проекта по благоустройству, уборка и содержание мест торговли, общественного питания и бытового обслуживания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843C51" w:rsidRPr="00843C51" w:rsidRDefault="00843C51" w:rsidP="00843C51">
      <w:pPr>
        <w:ind w:right="283" w:firstLine="709"/>
        <w:rPr>
          <w:rFonts w:cs="Arial"/>
        </w:rPr>
      </w:pPr>
      <w:r w:rsidRPr="00843C51">
        <w:rPr>
          <w:rFonts w:cs="Arial"/>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843C51" w:rsidRPr="00843C51" w:rsidRDefault="00843C51" w:rsidP="00843C51">
      <w:pPr>
        <w:ind w:right="283" w:firstLine="709"/>
        <w:rPr>
          <w:rFonts w:cs="Arial"/>
        </w:rPr>
      </w:pPr>
      <w:r w:rsidRPr="00843C51">
        <w:rPr>
          <w:rFonts w:cs="Arial"/>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843C51" w:rsidRPr="00843C51" w:rsidRDefault="00843C51" w:rsidP="00843C51">
      <w:pPr>
        <w:ind w:right="283" w:firstLine="709"/>
        <w:rPr>
          <w:rFonts w:cs="Arial"/>
        </w:rPr>
      </w:pPr>
      <w:r w:rsidRPr="00843C51">
        <w:rPr>
          <w:rFonts w:cs="Arial"/>
        </w:rPr>
        <w:t xml:space="preserve">- иметь договоры на вывоз и размещение бытовых отходов на свалках и полигонах отходов (ртутьсодержащие лампы, отработанные аккумуляторные </w:t>
      </w:r>
      <w:r w:rsidRPr="00843C51">
        <w:rPr>
          <w:rFonts w:cs="Arial"/>
        </w:rPr>
        <w:lastRenderedPageBreak/>
        <w:t>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843C51" w:rsidRPr="00843C51" w:rsidRDefault="00843C51" w:rsidP="00843C51">
      <w:pPr>
        <w:ind w:right="283" w:firstLine="709"/>
        <w:rPr>
          <w:rFonts w:cs="Arial"/>
        </w:rPr>
      </w:pPr>
      <w:r w:rsidRPr="00843C51">
        <w:rPr>
          <w:rFonts w:cs="Arial"/>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843C51" w:rsidRPr="00843C51" w:rsidRDefault="00843C51" w:rsidP="00843C51">
      <w:pPr>
        <w:ind w:right="283" w:firstLine="709"/>
        <w:rPr>
          <w:rFonts w:cs="Arial"/>
        </w:rPr>
      </w:pPr>
      <w:r w:rsidRPr="00843C51">
        <w:rPr>
          <w:rFonts w:cs="Arial"/>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843C51">
            <w:rPr>
              <w:rFonts w:cs="Arial"/>
            </w:rPr>
            <w:t>10 литров</w:t>
          </w:r>
        </w:smartTag>
        <w:r w:rsidRPr="00843C51">
          <w:rPr>
            <w:rFonts w:cs="Arial"/>
          </w:rPr>
          <w:t>.</w:t>
        </w:r>
      </w:smartTag>
    </w:p>
    <w:p w:rsidR="00843C51" w:rsidRPr="00843C51" w:rsidRDefault="00843C51" w:rsidP="00843C51">
      <w:pPr>
        <w:ind w:right="283" w:firstLine="709"/>
        <w:rPr>
          <w:rFonts w:cs="Arial"/>
        </w:rPr>
      </w:pPr>
      <w:r w:rsidRPr="00843C51">
        <w:rPr>
          <w:rFonts w:cs="Arial"/>
        </w:rPr>
        <w:t xml:space="preserve"> Производить на территориях, прилегающих к объектам торговли, общественного питания, бытового обслуживания:</w:t>
      </w:r>
    </w:p>
    <w:p w:rsidR="00843C51" w:rsidRPr="00843C51" w:rsidRDefault="00843C51" w:rsidP="00843C51">
      <w:pPr>
        <w:ind w:right="283" w:firstLine="709"/>
        <w:rPr>
          <w:rFonts w:cs="Arial"/>
        </w:rPr>
      </w:pPr>
      <w:r w:rsidRPr="00843C51">
        <w:rPr>
          <w:rFonts w:cs="Arial"/>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843C51">
          <w:rPr>
            <w:rFonts w:cs="Arial"/>
          </w:rPr>
          <w:t>15 сантиметров</w:t>
        </w:r>
      </w:smartTag>
      <w:r w:rsidRPr="00843C51">
        <w:rPr>
          <w:rFonts w:cs="Arial"/>
        </w:rPr>
        <w:t>. Скошенная трава должна быть убрана в течение 3 суток;</w:t>
      </w:r>
    </w:p>
    <w:p w:rsidR="00843C51" w:rsidRPr="00843C51" w:rsidRDefault="00843C51" w:rsidP="00843C51">
      <w:pPr>
        <w:ind w:right="283" w:firstLine="709"/>
        <w:rPr>
          <w:rFonts w:cs="Arial"/>
        </w:rPr>
      </w:pPr>
      <w:r w:rsidRPr="00843C51">
        <w:rPr>
          <w:rFonts w:cs="Arial"/>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843C51" w:rsidRPr="00843C51" w:rsidRDefault="00843C51" w:rsidP="00843C51">
      <w:pPr>
        <w:ind w:right="283" w:firstLine="709"/>
        <w:rPr>
          <w:rFonts w:cs="Arial"/>
        </w:rPr>
      </w:pPr>
      <w:r w:rsidRPr="00843C51">
        <w:rPr>
          <w:rFonts w:cs="Arial"/>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843C51" w:rsidRPr="00843C51" w:rsidRDefault="00843C51" w:rsidP="00843C51">
      <w:pPr>
        <w:ind w:right="283" w:firstLine="709"/>
        <w:rPr>
          <w:rFonts w:cs="Arial"/>
        </w:rPr>
      </w:pPr>
      <w:r w:rsidRPr="00843C51">
        <w:rPr>
          <w:rFonts w:cs="Arial"/>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843C51" w:rsidRPr="00843C51" w:rsidRDefault="00843C51" w:rsidP="00843C51">
      <w:pPr>
        <w:ind w:right="283" w:firstLine="709"/>
        <w:rPr>
          <w:rFonts w:cs="Arial"/>
        </w:rPr>
      </w:pPr>
      <w:r w:rsidRPr="00843C51">
        <w:rPr>
          <w:rFonts w:cs="Arial"/>
        </w:rPr>
        <w:t>- без согласования с соответствующими службами устраивать подъездные дороги, пандусы и др.;</w:t>
      </w:r>
    </w:p>
    <w:p w:rsidR="00843C51" w:rsidRPr="00843C51" w:rsidRDefault="00843C51" w:rsidP="00843C51">
      <w:pPr>
        <w:ind w:right="283" w:firstLine="709"/>
        <w:rPr>
          <w:rFonts w:cs="Arial"/>
        </w:rPr>
      </w:pPr>
      <w:r w:rsidRPr="00843C51">
        <w:rPr>
          <w:rFonts w:cs="Arial"/>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843C51" w:rsidRPr="00843C51" w:rsidRDefault="00843C51" w:rsidP="00843C51">
      <w:pPr>
        <w:ind w:right="283" w:firstLine="709"/>
        <w:rPr>
          <w:rFonts w:cs="Arial"/>
        </w:rPr>
      </w:pPr>
      <w:r w:rsidRPr="00843C51">
        <w:rPr>
          <w:rFonts w:cs="Arial"/>
        </w:rPr>
        <w:t>- складировать и хранить материалы, продукцию и др. на территориях общего пользования;</w:t>
      </w:r>
    </w:p>
    <w:p w:rsidR="00843C51" w:rsidRPr="00843C51" w:rsidRDefault="00843C51" w:rsidP="00843C51">
      <w:pPr>
        <w:ind w:right="283" w:firstLine="709"/>
        <w:rPr>
          <w:rFonts w:cs="Arial"/>
        </w:rPr>
      </w:pPr>
      <w:r w:rsidRPr="00843C51">
        <w:rPr>
          <w:rFonts w:cs="Arial"/>
        </w:rPr>
        <w:t xml:space="preserve">- выбрасывать использованные люминесцентные лампы в непредназначенные для этого места. </w:t>
      </w:r>
    </w:p>
    <w:p w:rsidR="00843C51" w:rsidRPr="00843C51" w:rsidRDefault="00843C51" w:rsidP="00843C51">
      <w:pPr>
        <w:ind w:right="283" w:firstLine="709"/>
        <w:rPr>
          <w:rFonts w:cs="Arial"/>
        </w:rPr>
      </w:pPr>
      <w:r w:rsidRPr="00843C51">
        <w:rPr>
          <w:rFonts w:cs="Arial"/>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843C51" w:rsidRPr="00843C51" w:rsidRDefault="00843C51" w:rsidP="00843C51">
      <w:pPr>
        <w:ind w:right="283" w:firstLine="709"/>
        <w:rPr>
          <w:rFonts w:cs="Arial"/>
        </w:rPr>
      </w:pPr>
      <w:r w:rsidRPr="00843C51">
        <w:rPr>
          <w:rFonts w:cs="Arial"/>
        </w:rPr>
        <w:t>22.5. Запрещается складировать тару у магазинов, павильонов, киосков, палаток, лотков.</w:t>
      </w:r>
    </w:p>
    <w:p w:rsidR="00843C51" w:rsidRPr="00843C51" w:rsidRDefault="00843C51" w:rsidP="00843C51">
      <w:pPr>
        <w:ind w:right="283" w:firstLine="709"/>
        <w:rPr>
          <w:rFonts w:cs="Arial"/>
        </w:rPr>
      </w:pPr>
      <w:r w:rsidRPr="00843C51">
        <w:rPr>
          <w:rFonts w:cs="Arial"/>
        </w:rPr>
        <w:t>При выездной торговле тара и прочий упаковочный материал вывозится ежедневно по окончании работы.</w:t>
      </w:r>
    </w:p>
    <w:p w:rsidR="00843C51" w:rsidRPr="00843C51" w:rsidRDefault="00843C51" w:rsidP="00843C51">
      <w:pPr>
        <w:ind w:right="283" w:firstLine="709"/>
        <w:rPr>
          <w:rFonts w:cs="Arial"/>
        </w:rPr>
      </w:pPr>
      <w:r w:rsidRPr="00843C51">
        <w:rPr>
          <w:rFonts w:cs="Arial"/>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843C51" w:rsidRPr="00843C51" w:rsidRDefault="00843C51" w:rsidP="00843C51">
      <w:pPr>
        <w:ind w:right="283" w:firstLine="709"/>
        <w:rPr>
          <w:rFonts w:cs="Arial"/>
        </w:rPr>
      </w:pPr>
      <w:r w:rsidRPr="00843C51">
        <w:rPr>
          <w:rFonts w:cs="Arial"/>
        </w:rPr>
        <w:t>22.7.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843C51" w:rsidRPr="00843C51" w:rsidRDefault="00843C51" w:rsidP="00843C51">
      <w:pPr>
        <w:ind w:right="283" w:firstLine="709"/>
        <w:rPr>
          <w:rFonts w:cs="Arial"/>
        </w:rPr>
      </w:pPr>
      <w:r w:rsidRPr="00843C51">
        <w:rPr>
          <w:rFonts w:cs="Arial"/>
        </w:rPr>
        <w:lastRenderedPageBreak/>
        <w:t>22.7.1.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843C51" w:rsidRPr="00843C51" w:rsidRDefault="00843C51" w:rsidP="00843C51">
      <w:pPr>
        <w:ind w:right="283" w:firstLine="709"/>
        <w:rPr>
          <w:rFonts w:cs="Arial"/>
        </w:rPr>
      </w:pPr>
      <w:r w:rsidRPr="00843C51">
        <w:rPr>
          <w:rFonts w:cs="Arial"/>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43C51" w:rsidRPr="00843C51" w:rsidRDefault="00843C51" w:rsidP="00843C51">
      <w:pPr>
        <w:ind w:right="283" w:firstLine="709"/>
        <w:rPr>
          <w:rFonts w:cs="Arial"/>
        </w:rPr>
      </w:pPr>
      <w:r w:rsidRPr="00843C51">
        <w:rPr>
          <w:rFonts w:cs="Arial"/>
        </w:rPr>
        <w:t>22.8 Необходимо содержать в чистоте и исправном состоянии витрины, вывески, объекты наружной рекламы. Мойка витрин м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843C51" w:rsidRPr="00843C51" w:rsidRDefault="00843C51" w:rsidP="00843C51">
      <w:pPr>
        <w:ind w:right="283" w:firstLine="709"/>
        <w:rPr>
          <w:rFonts w:cs="Arial"/>
        </w:rPr>
      </w:pPr>
      <w:r w:rsidRPr="00843C51">
        <w:rPr>
          <w:rFonts w:cs="Arial"/>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843C51" w:rsidRPr="00843C51" w:rsidRDefault="00843C51" w:rsidP="00843C51">
      <w:pPr>
        <w:ind w:right="283" w:firstLine="709"/>
        <w:rPr>
          <w:rFonts w:cs="Arial"/>
        </w:rPr>
      </w:pPr>
      <w:r w:rsidRPr="00843C51">
        <w:rPr>
          <w:rFonts w:cs="Arial"/>
        </w:rPr>
        <w:t xml:space="preserve"> 22.9. Запрещается:</w:t>
      </w:r>
    </w:p>
    <w:p w:rsidR="00843C51" w:rsidRPr="00843C51" w:rsidRDefault="00843C51" w:rsidP="00843C51">
      <w:pPr>
        <w:ind w:right="283" w:firstLine="709"/>
        <w:rPr>
          <w:rFonts w:cs="Arial"/>
        </w:rPr>
      </w:pPr>
      <w:r w:rsidRPr="00843C51">
        <w:rPr>
          <w:rFonts w:cs="Arial"/>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843C51" w:rsidRPr="00843C51" w:rsidRDefault="00843C51" w:rsidP="00843C51">
      <w:pPr>
        <w:ind w:right="283" w:firstLine="709"/>
        <w:rPr>
          <w:rFonts w:cs="Arial"/>
        </w:rPr>
      </w:pPr>
      <w:r w:rsidRPr="00843C51">
        <w:rPr>
          <w:rFonts w:cs="Arial"/>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 Временное складирование торгового оборудования, товаров, тары и проч. должно осуществляться в специальных помещениях объектов сферы услуг;</w:t>
      </w:r>
    </w:p>
    <w:p w:rsidR="00843C51" w:rsidRPr="00843C51" w:rsidRDefault="00843C51" w:rsidP="00843C51">
      <w:pPr>
        <w:ind w:right="283" w:firstLine="709"/>
        <w:rPr>
          <w:rFonts w:cs="Arial"/>
        </w:rPr>
      </w:pPr>
      <w:r w:rsidRPr="00843C51">
        <w:rPr>
          <w:rFonts w:cs="Arial"/>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 Содержание общественных туалетов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843C51" w:rsidRPr="00843C51" w:rsidRDefault="00843C51" w:rsidP="00843C51">
      <w:pPr>
        <w:ind w:right="283" w:firstLine="709"/>
        <w:rPr>
          <w:rFonts w:cs="Arial"/>
        </w:rPr>
      </w:pPr>
      <w:r w:rsidRPr="00843C51">
        <w:rPr>
          <w:rFonts w:cs="Arial"/>
        </w:rPr>
        <w:t>23.2. При проведении массовых мероприятий их организаторы обязаны устанавливать мобильные (передвижные) туалеты и биотуалеты (биокабины).</w:t>
      </w:r>
    </w:p>
    <w:p w:rsidR="00843C51" w:rsidRPr="00843C51" w:rsidRDefault="00843C51" w:rsidP="00AB22A9">
      <w:pPr>
        <w:ind w:right="283" w:firstLine="709"/>
        <w:rPr>
          <w:rFonts w:cs="Arial"/>
        </w:rPr>
      </w:pPr>
      <w:r w:rsidRPr="00843C51">
        <w:rPr>
          <w:rFonts w:cs="Arial"/>
        </w:rPr>
        <w:t xml:space="preserve">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w:t>
      </w:r>
      <w:r w:rsidRPr="00843C51">
        <w:rPr>
          <w:rFonts w:cs="Arial"/>
        </w:rPr>
        <w:lastRenderedPageBreak/>
        <w:t>автозаправочных станций, на автостоянках, а также - при некапитальных нестационарных сооружениях питания.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 Формы и механизмы общественного участия в принятии</w:t>
      </w:r>
    </w:p>
    <w:p w:rsidR="00843C51" w:rsidRPr="00843C51" w:rsidRDefault="00843C51" w:rsidP="00843C51">
      <w:pPr>
        <w:ind w:right="283" w:firstLine="709"/>
        <w:rPr>
          <w:rFonts w:cs="Arial"/>
        </w:rPr>
      </w:pPr>
      <w:r w:rsidRPr="00843C51">
        <w:rPr>
          <w:rFonts w:cs="Arial"/>
        </w:rPr>
        <w:t>решений и реализации проектов комплексного благоустройства</w:t>
      </w:r>
    </w:p>
    <w:p w:rsidR="00843C51" w:rsidRPr="00843C51" w:rsidRDefault="00843C51" w:rsidP="00843C51">
      <w:pPr>
        <w:ind w:right="283" w:firstLine="709"/>
        <w:rPr>
          <w:rFonts w:cs="Arial"/>
        </w:rPr>
      </w:pPr>
      <w:r w:rsidRPr="00843C51">
        <w:rPr>
          <w:rFonts w:cs="Arial"/>
        </w:rPr>
        <w:t>и развития сельской среды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24.1. Задачи, эффективность и формы общественного участия.</w:t>
      </w:r>
    </w:p>
    <w:p w:rsidR="00843C51" w:rsidRPr="00843C51" w:rsidRDefault="00843C51" w:rsidP="00843C51">
      <w:pPr>
        <w:ind w:right="283" w:firstLine="709"/>
        <w:rPr>
          <w:rFonts w:cs="Arial"/>
        </w:rPr>
      </w:pPr>
      <w:r w:rsidRPr="00843C51">
        <w:rPr>
          <w:rFonts w:cs="Arial"/>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43C51" w:rsidRPr="00843C51" w:rsidRDefault="00843C51" w:rsidP="00843C51">
      <w:pPr>
        <w:ind w:right="283" w:firstLine="709"/>
        <w:rPr>
          <w:rFonts w:cs="Arial"/>
        </w:rPr>
      </w:pPr>
      <w:r w:rsidRPr="00843C51">
        <w:rPr>
          <w:rFonts w:cs="Arial"/>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43C51" w:rsidRPr="00843C51" w:rsidRDefault="00843C51" w:rsidP="00843C51">
      <w:pPr>
        <w:ind w:right="283" w:firstLine="709"/>
        <w:rPr>
          <w:rFonts w:cs="Arial"/>
        </w:rPr>
      </w:pPr>
      <w:r w:rsidRPr="00843C51">
        <w:rPr>
          <w:rFonts w:cs="Arial"/>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843C51" w:rsidRPr="00843C51" w:rsidRDefault="00843C51" w:rsidP="00843C51">
      <w:pPr>
        <w:ind w:right="283" w:firstLine="709"/>
        <w:rPr>
          <w:rFonts w:cs="Arial"/>
        </w:rPr>
      </w:pPr>
      <w:r w:rsidRPr="00843C51">
        <w:rPr>
          <w:rFonts w:cs="Arial"/>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843C51" w:rsidRPr="00843C51" w:rsidRDefault="00843C51" w:rsidP="00843C51">
      <w:pPr>
        <w:ind w:right="283" w:firstLine="709"/>
        <w:rPr>
          <w:rFonts w:cs="Arial"/>
        </w:rPr>
      </w:pPr>
      <w:r w:rsidRPr="00843C51">
        <w:rPr>
          <w:rFonts w:cs="Arial"/>
        </w:rPr>
        <w:t>24.2. Основные решения.</w:t>
      </w:r>
    </w:p>
    <w:p w:rsidR="00843C51" w:rsidRPr="00843C51" w:rsidRDefault="00843C51" w:rsidP="00843C51">
      <w:pPr>
        <w:ind w:right="283" w:firstLine="709"/>
        <w:rPr>
          <w:rFonts w:cs="Arial"/>
        </w:rPr>
      </w:pPr>
      <w:r w:rsidRPr="00843C51">
        <w:rPr>
          <w:rFonts w:cs="Arial"/>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43C51" w:rsidRPr="00843C51" w:rsidRDefault="00843C51" w:rsidP="00843C51">
      <w:pPr>
        <w:ind w:right="283" w:firstLine="709"/>
        <w:rPr>
          <w:rFonts w:cs="Arial"/>
        </w:rPr>
      </w:pPr>
      <w:r w:rsidRPr="00843C51">
        <w:rPr>
          <w:rFonts w:cs="Arial"/>
        </w:rPr>
        <w:t>б) разработка внутренних правил, регулирующих процесс общественного участия;</w:t>
      </w:r>
    </w:p>
    <w:p w:rsidR="00843C51" w:rsidRPr="00843C51" w:rsidRDefault="00843C51" w:rsidP="00843C51">
      <w:pPr>
        <w:ind w:right="283" w:firstLine="709"/>
        <w:rPr>
          <w:rFonts w:cs="Arial"/>
        </w:rPr>
      </w:pPr>
      <w:r w:rsidRPr="00843C51">
        <w:rPr>
          <w:rFonts w:cs="Arial"/>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843C51" w:rsidRPr="00843C51" w:rsidRDefault="00843C51" w:rsidP="00843C51">
      <w:pPr>
        <w:ind w:right="283" w:firstLine="709"/>
        <w:rPr>
          <w:rFonts w:cs="Arial"/>
        </w:rPr>
      </w:pPr>
      <w:r w:rsidRPr="00843C51">
        <w:rPr>
          <w:rFonts w:cs="Arial"/>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843C51" w:rsidRPr="00843C51" w:rsidRDefault="00843C51" w:rsidP="00843C51">
      <w:pPr>
        <w:ind w:right="283" w:firstLine="709"/>
        <w:rPr>
          <w:rFonts w:cs="Arial"/>
        </w:rPr>
      </w:pPr>
      <w:r w:rsidRPr="00843C51">
        <w:rPr>
          <w:rFonts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43C51" w:rsidRPr="00843C51" w:rsidRDefault="00843C51" w:rsidP="00843C51">
      <w:pPr>
        <w:ind w:right="283" w:firstLine="709"/>
        <w:rPr>
          <w:rFonts w:cs="Arial"/>
        </w:rPr>
      </w:pPr>
      <w:r w:rsidRPr="00843C51">
        <w:rPr>
          <w:rFonts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43C51" w:rsidRPr="00843C51" w:rsidRDefault="00843C51" w:rsidP="00843C51">
      <w:pPr>
        <w:ind w:right="283" w:firstLine="709"/>
        <w:rPr>
          <w:rFonts w:cs="Arial"/>
        </w:rPr>
      </w:pPr>
      <w:r w:rsidRPr="00843C51">
        <w:rPr>
          <w:rFonts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843C51" w:rsidRPr="00843C51" w:rsidRDefault="00843C51" w:rsidP="00843C51">
      <w:pPr>
        <w:ind w:right="283" w:firstLine="709"/>
        <w:rPr>
          <w:rFonts w:cs="Arial"/>
        </w:rPr>
      </w:pPr>
      <w:r w:rsidRPr="00843C51">
        <w:rPr>
          <w:rFonts w:cs="Arial"/>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843C51" w:rsidRPr="00843C51" w:rsidRDefault="00843C51" w:rsidP="00843C51">
      <w:pPr>
        <w:ind w:right="283" w:firstLine="709"/>
        <w:rPr>
          <w:rFonts w:cs="Arial"/>
        </w:rPr>
      </w:pPr>
      <w:r w:rsidRPr="00843C51">
        <w:rPr>
          <w:rFonts w:cs="Arial"/>
        </w:rPr>
        <w:t>24.2.1.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43C51" w:rsidRPr="00843C51" w:rsidRDefault="00843C51" w:rsidP="00843C51">
      <w:pPr>
        <w:ind w:right="283" w:firstLine="709"/>
        <w:rPr>
          <w:rFonts w:cs="Arial"/>
        </w:rPr>
      </w:pPr>
      <w:r w:rsidRPr="00843C51">
        <w:rPr>
          <w:rFonts w:cs="Arial"/>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843C51" w:rsidRPr="00843C51" w:rsidRDefault="00843C51" w:rsidP="00843C51">
      <w:pPr>
        <w:ind w:right="283" w:firstLine="709"/>
        <w:rPr>
          <w:rFonts w:cs="Arial"/>
        </w:rPr>
      </w:pPr>
      <w:r w:rsidRPr="00843C51">
        <w:rPr>
          <w:rFonts w:cs="Arial"/>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843C51" w:rsidRPr="00843C51" w:rsidRDefault="00843C51" w:rsidP="00843C51">
      <w:pPr>
        <w:ind w:right="283" w:firstLine="709"/>
        <w:rPr>
          <w:rFonts w:cs="Arial"/>
        </w:rPr>
      </w:pPr>
      <w:r w:rsidRPr="00843C51">
        <w:rPr>
          <w:rFonts w:cs="Arial"/>
        </w:rPr>
        <w:t>24.2.4.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43C51" w:rsidRPr="00843C51" w:rsidRDefault="00843C51" w:rsidP="00843C51">
      <w:pPr>
        <w:ind w:right="283" w:firstLine="709"/>
        <w:rPr>
          <w:rFonts w:cs="Arial"/>
        </w:rPr>
      </w:pPr>
      <w:r w:rsidRPr="00843C51">
        <w:rPr>
          <w:rFonts w:cs="Arial"/>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843C51" w:rsidRPr="00843C51" w:rsidRDefault="00843C51" w:rsidP="00843C51">
      <w:pPr>
        <w:ind w:right="283" w:firstLine="709"/>
        <w:rPr>
          <w:rFonts w:cs="Arial"/>
        </w:rPr>
      </w:pPr>
      <w:r w:rsidRPr="00843C51">
        <w:rPr>
          <w:rFonts w:cs="Arial"/>
        </w:rPr>
        <w:t>24.3. Формы общественного участия</w:t>
      </w:r>
    </w:p>
    <w:p w:rsidR="00843C51" w:rsidRPr="00843C51" w:rsidRDefault="00843C51" w:rsidP="00843C51">
      <w:pPr>
        <w:ind w:right="283" w:firstLine="709"/>
        <w:rPr>
          <w:rFonts w:cs="Arial"/>
        </w:rPr>
      </w:pPr>
      <w:r w:rsidRPr="00843C51">
        <w:rPr>
          <w:rFonts w:cs="Arial"/>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843C51" w:rsidRPr="00843C51" w:rsidRDefault="00843C51" w:rsidP="00843C51">
      <w:pPr>
        <w:ind w:right="283" w:firstLine="709"/>
        <w:rPr>
          <w:rFonts w:cs="Arial"/>
        </w:rPr>
      </w:pPr>
      <w:r w:rsidRPr="00843C51">
        <w:rPr>
          <w:rFonts w:cs="Arial"/>
        </w:rPr>
        <w:t>а) совместное определение целей и задач по развитию территории, инвентаризация проблем и потенциалов среды;</w:t>
      </w:r>
    </w:p>
    <w:p w:rsidR="00843C51" w:rsidRPr="00843C51" w:rsidRDefault="00843C51" w:rsidP="00843C51">
      <w:pPr>
        <w:ind w:right="283" w:firstLine="709"/>
        <w:rPr>
          <w:rFonts w:cs="Arial"/>
        </w:rPr>
      </w:pPr>
      <w:r w:rsidRPr="00843C51">
        <w:rPr>
          <w:rFonts w:cs="Arial"/>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43C51" w:rsidRPr="00843C51" w:rsidRDefault="00843C51" w:rsidP="00843C51">
      <w:pPr>
        <w:ind w:right="283" w:firstLine="709"/>
        <w:rPr>
          <w:rFonts w:cs="Arial"/>
        </w:rPr>
      </w:pPr>
      <w:r w:rsidRPr="00843C51">
        <w:rPr>
          <w:rFonts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3C51" w:rsidRPr="00843C51" w:rsidRDefault="00843C51" w:rsidP="00843C51">
      <w:pPr>
        <w:ind w:right="283" w:firstLine="709"/>
        <w:rPr>
          <w:rFonts w:cs="Arial"/>
        </w:rPr>
      </w:pPr>
      <w:r w:rsidRPr="00843C51">
        <w:rPr>
          <w:rFonts w:cs="Arial"/>
        </w:rPr>
        <w:t>г) консультации в выборе типов покрытий, с учетом функционального зонирования территории;</w:t>
      </w:r>
    </w:p>
    <w:p w:rsidR="00843C51" w:rsidRPr="00843C51" w:rsidRDefault="00843C51" w:rsidP="00843C51">
      <w:pPr>
        <w:ind w:right="283" w:firstLine="709"/>
        <w:rPr>
          <w:rFonts w:cs="Arial"/>
        </w:rPr>
      </w:pPr>
      <w:r w:rsidRPr="00843C51">
        <w:rPr>
          <w:rFonts w:cs="Arial"/>
        </w:rPr>
        <w:t>д) консультации по предполагаемым типам озеленения;</w:t>
      </w:r>
    </w:p>
    <w:p w:rsidR="00843C51" w:rsidRPr="00843C51" w:rsidRDefault="00843C51" w:rsidP="00843C51">
      <w:pPr>
        <w:ind w:right="283" w:firstLine="709"/>
        <w:rPr>
          <w:rFonts w:cs="Arial"/>
        </w:rPr>
      </w:pPr>
      <w:r w:rsidRPr="00843C51">
        <w:rPr>
          <w:rFonts w:cs="Arial"/>
        </w:rPr>
        <w:t>е) консультации по предполагаемым типам освещения и осветительного оборудования;</w:t>
      </w:r>
    </w:p>
    <w:p w:rsidR="00843C51" w:rsidRPr="00843C51" w:rsidRDefault="00843C51" w:rsidP="00843C51">
      <w:pPr>
        <w:ind w:right="283" w:firstLine="709"/>
        <w:rPr>
          <w:rFonts w:cs="Arial"/>
        </w:rPr>
      </w:pPr>
      <w:r w:rsidRPr="00843C51">
        <w:rPr>
          <w:rFonts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43C51" w:rsidRPr="00843C51" w:rsidRDefault="00843C51" w:rsidP="00843C51">
      <w:pPr>
        <w:ind w:right="283" w:firstLine="709"/>
        <w:rPr>
          <w:rFonts w:cs="Arial"/>
        </w:rPr>
      </w:pPr>
      <w:r w:rsidRPr="00843C51">
        <w:rPr>
          <w:rFonts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43C51" w:rsidRPr="00843C51" w:rsidRDefault="00843C51" w:rsidP="00843C51">
      <w:pPr>
        <w:ind w:right="283" w:firstLine="709"/>
        <w:rPr>
          <w:rFonts w:cs="Arial"/>
        </w:rPr>
      </w:pPr>
      <w:r w:rsidRPr="00843C51">
        <w:rPr>
          <w:rFonts w:cs="Arial"/>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843C51">
        <w:rPr>
          <w:rFonts w:cs="Arial"/>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843C51" w:rsidRPr="00843C51" w:rsidRDefault="00843C51" w:rsidP="00843C51">
      <w:pPr>
        <w:ind w:right="283" w:firstLine="709"/>
        <w:rPr>
          <w:rFonts w:cs="Arial"/>
        </w:rPr>
      </w:pPr>
      <w:r w:rsidRPr="00843C51">
        <w:rPr>
          <w:rFonts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43C51" w:rsidRPr="00843C51" w:rsidRDefault="00843C51" w:rsidP="00843C51">
      <w:pPr>
        <w:ind w:right="283" w:firstLine="709"/>
        <w:rPr>
          <w:rFonts w:cs="Arial"/>
        </w:rPr>
      </w:pPr>
      <w:r w:rsidRPr="00843C51">
        <w:rPr>
          <w:rFonts w:cs="Arial"/>
        </w:rPr>
        <w:t>24.3.2. При реализации проектов информировать общественность о планирующихся изменениях и возможности участия в этом процессе.</w:t>
      </w:r>
    </w:p>
    <w:p w:rsidR="00843C51" w:rsidRPr="00843C51" w:rsidRDefault="00843C51" w:rsidP="00843C51">
      <w:pPr>
        <w:ind w:right="283" w:firstLine="709"/>
        <w:rPr>
          <w:rFonts w:cs="Arial"/>
        </w:rPr>
      </w:pPr>
      <w:r w:rsidRPr="00843C51">
        <w:rPr>
          <w:rFonts w:cs="Arial"/>
        </w:rPr>
        <w:t>24.3.3. Информирование может осуществляться путем:</w:t>
      </w:r>
    </w:p>
    <w:p w:rsidR="00843C51" w:rsidRPr="00843C51" w:rsidRDefault="00843C51" w:rsidP="00843C51">
      <w:pPr>
        <w:ind w:right="283" w:firstLine="709"/>
        <w:rPr>
          <w:rFonts w:cs="Arial"/>
        </w:rPr>
      </w:pPr>
      <w:r w:rsidRPr="00843C51">
        <w:rPr>
          <w:rFonts w:cs="Arial"/>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43C51" w:rsidRPr="00843C51" w:rsidRDefault="00843C51" w:rsidP="00843C51">
      <w:pPr>
        <w:ind w:right="283" w:firstLine="709"/>
        <w:rPr>
          <w:rFonts w:cs="Arial"/>
        </w:rPr>
      </w:pPr>
      <w:r w:rsidRPr="00843C51">
        <w:rPr>
          <w:rFonts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43C51" w:rsidRPr="00843C51" w:rsidRDefault="00843C51" w:rsidP="00843C51">
      <w:pPr>
        <w:ind w:right="283" w:firstLine="709"/>
        <w:rPr>
          <w:rFonts w:cs="Arial"/>
        </w:rPr>
      </w:pPr>
      <w:r w:rsidRPr="00843C51">
        <w:rPr>
          <w:rFonts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43C51" w:rsidRPr="00843C51" w:rsidRDefault="00843C51" w:rsidP="00843C51">
      <w:pPr>
        <w:ind w:right="283" w:firstLine="709"/>
        <w:rPr>
          <w:rFonts w:cs="Arial"/>
        </w:rPr>
      </w:pPr>
      <w:r w:rsidRPr="00843C51">
        <w:rPr>
          <w:rFonts w:cs="Arial"/>
        </w:rPr>
        <w:t>д) индивидуальных приглашений участников встречи лично, по электронной почте или по телефону;</w:t>
      </w:r>
    </w:p>
    <w:p w:rsidR="00843C51" w:rsidRPr="00843C51" w:rsidRDefault="00843C51" w:rsidP="00843C51">
      <w:pPr>
        <w:ind w:right="283" w:firstLine="709"/>
        <w:rPr>
          <w:rFonts w:cs="Arial"/>
        </w:rPr>
      </w:pPr>
      <w:r w:rsidRPr="00843C51">
        <w:rPr>
          <w:rFonts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43C51" w:rsidRPr="00843C51" w:rsidRDefault="00843C51" w:rsidP="00843C51">
      <w:pPr>
        <w:ind w:right="283" w:firstLine="709"/>
        <w:rPr>
          <w:rFonts w:cs="Arial"/>
        </w:rPr>
      </w:pPr>
      <w:r w:rsidRPr="00843C51">
        <w:rPr>
          <w:rFonts w:cs="Arial"/>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43C51" w:rsidRPr="00843C51" w:rsidRDefault="00843C51" w:rsidP="00843C51">
      <w:pPr>
        <w:ind w:right="283" w:firstLine="709"/>
        <w:rPr>
          <w:rFonts w:cs="Arial"/>
        </w:rPr>
      </w:pPr>
      <w:r w:rsidRPr="00843C51">
        <w:rPr>
          <w:rFonts w:cs="Arial"/>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43C51" w:rsidRPr="00843C51" w:rsidRDefault="00843C51" w:rsidP="00843C51">
      <w:pPr>
        <w:ind w:right="283" w:firstLine="709"/>
        <w:rPr>
          <w:rFonts w:cs="Arial"/>
        </w:rPr>
      </w:pPr>
      <w:r w:rsidRPr="00843C51">
        <w:rPr>
          <w:rFonts w:cs="Arial"/>
        </w:rPr>
        <w:t>24.4. Механизмы общественного участия.</w:t>
      </w:r>
    </w:p>
    <w:p w:rsidR="00843C51" w:rsidRPr="00843C51" w:rsidRDefault="00843C51" w:rsidP="00843C51">
      <w:pPr>
        <w:ind w:right="283" w:firstLine="709"/>
        <w:rPr>
          <w:rFonts w:cs="Arial"/>
        </w:rPr>
      </w:pPr>
      <w:r w:rsidRPr="00843C51">
        <w:rPr>
          <w:rFonts w:cs="Arial"/>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843C51">
          <w:rPr>
            <w:rFonts w:cs="Arial"/>
          </w:rPr>
          <w:t>2014 г</w:t>
        </w:r>
      </w:smartTag>
      <w:r w:rsidRPr="00843C51">
        <w:rPr>
          <w:rFonts w:cs="Arial"/>
        </w:rPr>
        <w:t>. N 212-ФЗ "Об основах общественного контроля в Российской Федерации".</w:t>
      </w:r>
    </w:p>
    <w:p w:rsidR="00843C51" w:rsidRPr="00843C51" w:rsidRDefault="00843C51" w:rsidP="00843C51">
      <w:pPr>
        <w:ind w:right="283" w:firstLine="709"/>
        <w:rPr>
          <w:rFonts w:cs="Arial"/>
        </w:rPr>
      </w:pPr>
      <w:r w:rsidRPr="00843C51">
        <w:rPr>
          <w:rFonts w:cs="Arial"/>
        </w:rPr>
        <w:t xml:space="preserve">24.4.2.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w:t>
      </w:r>
      <w:r w:rsidRPr="00843C51">
        <w:rPr>
          <w:rFonts w:cs="Arial"/>
        </w:rPr>
        <w:lastRenderedPageBreak/>
        <w:t>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43C51" w:rsidRPr="00843C51" w:rsidRDefault="00843C51" w:rsidP="00843C51">
      <w:pPr>
        <w:ind w:right="283" w:firstLine="709"/>
        <w:rPr>
          <w:rFonts w:cs="Arial"/>
        </w:rPr>
      </w:pPr>
      <w:r w:rsidRPr="00843C51">
        <w:rPr>
          <w:rFonts w:cs="Arial"/>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843C51" w:rsidRPr="00843C51" w:rsidRDefault="00843C51" w:rsidP="00843C51">
      <w:pPr>
        <w:ind w:right="283" w:firstLine="709"/>
        <w:rPr>
          <w:rFonts w:cs="Arial"/>
        </w:rPr>
      </w:pPr>
      <w:r w:rsidRPr="00843C51">
        <w:rPr>
          <w:rFonts w:cs="Arial"/>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43C51" w:rsidRPr="00843C51" w:rsidRDefault="00843C51" w:rsidP="00843C51">
      <w:pPr>
        <w:ind w:right="283" w:firstLine="709"/>
        <w:rPr>
          <w:rFonts w:cs="Arial"/>
        </w:rPr>
      </w:pPr>
      <w:r w:rsidRPr="00843C51">
        <w:rPr>
          <w:rFonts w:cs="Arial"/>
        </w:rPr>
        <w:t>24.4.5. 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43C51" w:rsidRPr="00843C51" w:rsidRDefault="00843C51" w:rsidP="00843C51">
      <w:pPr>
        <w:ind w:right="283" w:firstLine="709"/>
        <w:rPr>
          <w:rFonts w:cs="Arial"/>
        </w:rPr>
      </w:pPr>
      <w:r w:rsidRPr="00843C51">
        <w:rPr>
          <w:rFonts w:cs="Arial"/>
        </w:rPr>
        <w:t>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43C51" w:rsidRPr="00843C51" w:rsidRDefault="00843C51" w:rsidP="00843C51">
      <w:pPr>
        <w:ind w:right="283" w:firstLine="709"/>
        <w:rPr>
          <w:rFonts w:cs="Arial"/>
        </w:rPr>
      </w:pPr>
      <w:r w:rsidRPr="00843C51">
        <w:rPr>
          <w:rFonts w:cs="Arial"/>
        </w:rPr>
        <w:t>24.4.7. Общественный контроль является одним из механизмов общественного участия.</w:t>
      </w:r>
    </w:p>
    <w:p w:rsidR="00843C51" w:rsidRPr="00843C51" w:rsidRDefault="00843C51" w:rsidP="00843C51">
      <w:pPr>
        <w:ind w:right="283" w:firstLine="709"/>
        <w:rPr>
          <w:rFonts w:cs="Arial"/>
        </w:rPr>
      </w:pPr>
      <w:r w:rsidRPr="00843C51">
        <w:rPr>
          <w:rFonts w:cs="Arial"/>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43C51" w:rsidRPr="00843C51" w:rsidRDefault="00843C51" w:rsidP="00843C51">
      <w:pPr>
        <w:ind w:right="283" w:firstLine="709"/>
        <w:rPr>
          <w:rFonts w:cs="Arial"/>
        </w:rPr>
      </w:pPr>
      <w:r w:rsidRPr="00843C51">
        <w:rPr>
          <w:rFonts w:cs="Arial"/>
        </w:rPr>
        <w:t>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843C51" w:rsidRPr="00843C51" w:rsidRDefault="00843C51" w:rsidP="00843C51">
      <w:pPr>
        <w:ind w:right="283" w:firstLine="709"/>
        <w:rPr>
          <w:rFonts w:cs="Arial"/>
        </w:rPr>
      </w:pPr>
      <w:r w:rsidRPr="00843C51">
        <w:rPr>
          <w:rFonts w:cs="Arial"/>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43C51" w:rsidRPr="00843C51" w:rsidRDefault="00843C51" w:rsidP="00843C51">
      <w:pPr>
        <w:ind w:right="283" w:firstLine="709"/>
        <w:rPr>
          <w:rFonts w:cs="Arial"/>
        </w:rPr>
      </w:pPr>
      <w:r w:rsidRPr="00843C51">
        <w:rPr>
          <w:rFonts w:cs="Arial"/>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843C51" w:rsidRPr="00843C51" w:rsidRDefault="00843C51" w:rsidP="00843C51">
      <w:pPr>
        <w:ind w:right="283" w:firstLine="709"/>
        <w:rPr>
          <w:rFonts w:cs="Arial"/>
        </w:rPr>
      </w:pPr>
      <w:r w:rsidRPr="00843C51">
        <w:rPr>
          <w:rFonts w:cs="Arial"/>
        </w:rPr>
        <w:t>24.5.1. Создание комфортной сельской среды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843C51" w:rsidRPr="00843C51" w:rsidRDefault="00843C51" w:rsidP="00843C51">
      <w:pPr>
        <w:ind w:right="283" w:firstLine="709"/>
        <w:rPr>
          <w:rFonts w:cs="Arial"/>
        </w:rPr>
      </w:pPr>
      <w:r w:rsidRPr="00843C51">
        <w:rPr>
          <w:rFonts w:cs="Arial"/>
        </w:rPr>
        <w:t>24.5.2. Участие лиц, осуществляющих предпринимательскую деятельность, в реализации комплексных проектов благоустройства может заключаться:</w:t>
      </w:r>
    </w:p>
    <w:p w:rsidR="00843C51" w:rsidRPr="00843C51" w:rsidRDefault="00843C51" w:rsidP="00843C51">
      <w:pPr>
        <w:ind w:right="283" w:firstLine="709"/>
        <w:rPr>
          <w:rFonts w:cs="Arial"/>
        </w:rPr>
      </w:pPr>
      <w:r w:rsidRPr="00843C51">
        <w:rPr>
          <w:rFonts w:cs="Arial"/>
        </w:rPr>
        <w:t>а) в создании и предоставлении разного рода услуг и сервисов для посетителей общественных пространств;</w:t>
      </w:r>
    </w:p>
    <w:p w:rsidR="00843C51" w:rsidRPr="00843C51" w:rsidRDefault="00843C51" w:rsidP="00843C51">
      <w:pPr>
        <w:ind w:right="283" w:firstLine="709"/>
        <w:rPr>
          <w:rFonts w:cs="Arial"/>
        </w:rPr>
      </w:pPr>
      <w:r w:rsidRPr="00843C5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43C51" w:rsidRPr="00843C51" w:rsidRDefault="00843C51" w:rsidP="00843C51">
      <w:pPr>
        <w:ind w:right="283" w:firstLine="709"/>
        <w:rPr>
          <w:rFonts w:cs="Arial"/>
        </w:rPr>
      </w:pPr>
      <w:r w:rsidRPr="00843C51">
        <w:rPr>
          <w:rFonts w:cs="Arial"/>
        </w:rPr>
        <w:t>в) в строительстве, реконструкции, реставрации объектов недвижимости;</w:t>
      </w:r>
    </w:p>
    <w:p w:rsidR="00843C51" w:rsidRPr="00843C51" w:rsidRDefault="00843C51" w:rsidP="00843C51">
      <w:pPr>
        <w:ind w:right="283" w:firstLine="709"/>
        <w:rPr>
          <w:rFonts w:cs="Arial"/>
        </w:rPr>
      </w:pPr>
      <w:r w:rsidRPr="00843C51">
        <w:rPr>
          <w:rFonts w:cs="Arial"/>
        </w:rPr>
        <w:t>г) в производстве или размещении элементов благоустройства;</w:t>
      </w:r>
    </w:p>
    <w:p w:rsidR="00843C51" w:rsidRPr="00843C51" w:rsidRDefault="00843C51" w:rsidP="00843C51">
      <w:pPr>
        <w:ind w:right="283" w:firstLine="709"/>
        <w:rPr>
          <w:rFonts w:cs="Arial"/>
        </w:rPr>
      </w:pPr>
      <w:r w:rsidRPr="00843C5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43C51" w:rsidRPr="00843C51" w:rsidRDefault="00843C51" w:rsidP="00843C51">
      <w:pPr>
        <w:ind w:right="283" w:firstLine="709"/>
        <w:rPr>
          <w:rFonts w:cs="Arial"/>
        </w:rPr>
      </w:pPr>
      <w:r w:rsidRPr="00843C51">
        <w:rPr>
          <w:rFonts w:cs="Arial"/>
        </w:rPr>
        <w:lastRenderedPageBreak/>
        <w:t>е) в организации мероприятий, обеспечивающих приток посетителей на создаваемые общественные пространства;</w:t>
      </w:r>
    </w:p>
    <w:p w:rsidR="00843C51" w:rsidRPr="00843C51" w:rsidRDefault="00843C51" w:rsidP="00843C51">
      <w:pPr>
        <w:ind w:right="283" w:firstLine="709"/>
        <w:rPr>
          <w:rFonts w:cs="Arial"/>
        </w:rPr>
      </w:pPr>
      <w:r w:rsidRPr="00843C5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43C51" w:rsidRPr="00843C51" w:rsidRDefault="00843C51" w:rsidP="00843C51">
      <w:pPr>
        <w:ind w:right="283" w:firstLine="709"/>
        <w:rPr>
          <w:rFonts w:cs="Arial"/>
        </w:rPr>
      </w:pPr>
      <w:r w:rsidRPr="00843C51">
        <w:rPr>
          <w:rFonts w:cs="Arial"/>
        </w:rPr>
        <w:t>з) в иных формах.</w:t>
      </w:r>
    </w:p>
    <w:p w:rsidR="00843C51" w:rsidRPr="00843C51" w:rsidRDefault="00843C51" w:rsidP="00843C51">
      <w:pPr>
        <w:ind w:right="283" w:firstLine="709"/>
        <w:rPr>
          <w:rFonts w:cs="Arial"/>
        </w:rPr>
      </w:pPr>
      <w:r w:rsidRPr="00843C51">
        <w:rPr>
          <w:rFonts w:cs="Arial"/>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43C51" w:rsidRPr="00843C51" w:rsidRDefault="00843C51" w:rsidP="00843C51">
      <w:pPr>
        <w:ind w:right="283" w:firstLine="709"/>
        <w:rPr>
          <w:rFonts w:cs="Arial"/>
        </w:rPr>
      </w:pPr>
      <w:r w:rsidRPr="00843C51">
        <w:rPr>
          <w:rFonts w:cs="Arial"/>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 Благоустройство на территориях жилого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843C51" w:rsidRPr="00843C51" w:rsidRDefault="00843C51" w:rsidP="00843C51">
      <w:pPr>
        <w:ind w:right="283" w:firstLine="709"/>
        <w:rPr>
          <w:rFonts w:cs="Arial"/>
        </w:rPr>
      </w:pPr>
      <w:r w:rsidRPr="00843C51">
        <w:rPr>
          <w:rFonts w:cs="Arial"/>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43C51" w:rsidRPr="00843C51" w:rsidRDefault="00843C51" w:rsidP="00843C51">
      <w:pPr>
        <w:ind w:right="283" w:firstLine="709"/>
        <w:rPr>
          <w:rFonts w:cs="Arial"/>
        </w:rPr>
      </w:pPr>
      <w:r w:rsidRPr="00843C51">
        <w:rPr>
          <w:rFonts w:cs="Arial"/>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C51" w:rsidRPr="00843C51" w:rsidRDefault="00843C51" w:rsidP="00843C51">
      <w:pPr>
        <w:ind w:right="283" w:firstLine="709"/>
        <w:rPr>
          <w:rFonts w:cs="Arial"/>
        </w:rPr>
      </w:pPr>
      <w:r w:rsidRPr="00843C51">
        <w:rPr>
          <w:rFonts w:cs="Arial"/>
        </w:rPr>
        <w:t>25.4. Возможно размещение средств наружной рекламы, некапитальных нестационарных сооружений.</w:t>
      </w:r>
    </w:p>
    <w:p w:rsidR="00843C51" w:rsidRPr="00843C51" w:rsidRDefault="00843C51" w:rsidP="00843C51">
      <w:pPr>
        <w:ind w:right="283" w:firstLine="709"/>
        <w:rPr>
          <w:rFonts w:cs="Arial"/>
        </w:rPr>
      </w:pPr>
      <w:r w:rsidRPr="00843C51">
        <w:rPr>
          <w:rFonts w:cs="Arial"/>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43C51" w:rsidRPr="00843C51" w:rsidRDefault="00843C51" w:rsidP="00843C51">
      <w:pPr>
        <w:ind w:right="283" w:firstLine="709"/>
        <w:rPr>
          <w:rFonts w:cs="Arial"/>
        </w:rPr>
      </w:pPr>
      <w:r w:rsidRPr="00843C51">
        <w:rPr>
          <w:rFonts w:cs="Arial"/>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43C51" w:rsidRPr="00843C51" w:rsidRDefault="00843C51" w:rsidP="00843C51">
      <w:pPr>
        <w:ind w:right="283" w:firstLine="709"/>
        <w:rPr>
          <w:rFonts w:cs="Arial"/>
        </w:rPr>
      </w:pPr>
      <w:r w:rsidRPr="00843C51">
        <w:rPr>
          <w:rFonts w:cs="Arial"/>
        </w:rPr>
        <w:t>25.7. 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43C51" w:rsidRPr="00843C51" w:rsidRDefault="00843C51" w:rsidP="00843C51">
      <w:pPr>
        <w:ind w:right="283" w:firstLine="709"/>
        <w:rPr>
          <w:rFonts w:cs="Arial"/>
        </w:rPr>
      </w:pPr>
      <w:r w:rsidRPr="00843C51">
        <w:rPr>
          <w:rFonts w:cs="Arial"/>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C51" w:rsidRPr="00843C51" w:rsidRDefault="00843C51" w:rsidP="00843C51">
      <w:pPr>
        <w:ind w:right="283" w:firstLine="709"/>
        <w:rPr>
          <w:rFonts w:cs="Arial"/>
        </w:rPr>
      </w:pPr>
      <w:r w:rsidRPr="00843C51">
        <w:rPr>
          <w:rFonts w:cs="Arial"/>
        </w:rPr>
        <w:t xml:space="preserve">25.9. На территории земельного участка многоквартирных домов с коллективным пользованием придомовой территорией (многоквартирная </w:t>
      </w:r>
      <w:r w:rsidRPr="00843C51">
        <w:rPr>
          <w:rFonts w:cs="Arial"/>
        </w:rPr>
        <w:lastRenderedPageBreak/>
        <w:t>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843C51" w:rsidRPr="00843C51" w:rsidRDefault="00843C51" w:rsidP="00843C51">
      <w:pPr>
        <w:ind w:right="283" w:firstLine="709"/>
        <w:rPr>
          <w:rFonts w:cs="Arial"/>
        </w:rPr>
      </w:pPr>
      <w:r w:rsidRPr="00843C51">
        <w:rPr>
          <w:rFonts w:cs="Arial"/>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C51" w:rsidRPr="00843C51" w:rsidRDefault="00843C51" w:rsidP="00843C51">
      <w:pPr>
        <w:ind w:right="283" w:firstLine="709"/>
        <w:rPr>
          <w:rFonts w:cs="Arial"/>
        </w:rPr>
      </w:pPr>
      <w:r w:rsidRPr="00843C51">
        <w:rPr>
          <w:rFonts w:cs="Arial"/>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843C51" w:rsidRPr="00843C51" w:rsidRDefault="00843C51" w:rsidP="00843C51">
      <w:pPr>
        <w:ind w:right="283" w:firstLine="709"/>
        <w:rPr>
          <w:rFonts w:cs="Arial"/>
        </w:rPr>
      </w:pPr>
      <w:r w:rsidRPr="00843C51">
        <w:rPr>
          <w:rFonts w:cs="Arial"/>
        </w:rPr>
        <w:t>25.12. При озеленении территории детских садов и школ не использовать растения с ядовитыми плодами, а также с колючками и шипами.</w:t>
      </w:r>
    </w:p>
    <w:p w:rsidR="00843C51" w:rsidRPr="00843C51" w:rsidRDefault="00843C51" w:rsidP="00843C51">
      <w:pPr>
        <w:ind w:right="283" w:firstLine="709"/>
        <w:rPr>
          <w:rFonts w:cs="Arial"/>
        </w:rPr>
      </w:pPr>
      <w:r w:rsidRPr="00843C51">
        <w:rPr>
          <w:rFonts w:cs="Arial"/>
        </w:rPr>
        <w:t>25.13.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C51" w:rsidRPr="00843C51" w:rsidRDefault="00843C51" w:rsidP="00AB22A9">
      <w:pPr>
        <w:ind w:right="283" w:firstLine="709"/>
        <w:rPr>
          <w:rFonts w:cs="Arial"/>
        </w:rPr>
      </w:pPr>
      <w:r w:rsidRPr="00843C51">
        <w:rPr>
          <w:rFonts w:cs="Arial"/>
        </w:rPr>
        <w:t>25.14. Благоустройство участка территории, автостоянок представлять твердым видом покрытия дорожек и проездов, осветительным оборудованием.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 Благоустройство</w:t>
      </w:r>
    </w:p>
    <w:p w:rsidR="00843C51" w:rsidRPr="00843C51" w:rsidRDefault="00843C51" w:rsidP="00843C51">
      <w:pPr>
        <w:ind w:right="283" w:firstLine="709"/>
        <w:rPr>
          <w:rFonts w:cs="Arial"/>
        </w:rPr>
      </w:pPr>
      <w:r w:rsidRPr="00843C51">
        <w:rPr>
          <w:rFonts w:cs="Arial"/>
        </w:rPr>
        <w:t>на территориях транспортной и инженерной инфраструктуры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43C51" w:rsidRPr="00843C51" w:rsidRDefault="00843C51" w:rsidP="00843C51">
      <w:pPr>
        <w:ind w:right="283" w:firstLine="709"/>
        <w:rPr>
          <w:rFonts w:cs="Arial"/>
        </w:rPr>
      </w:pPr>
      <w:r w:rsidRPr="00843C51">
        <w:rPr>
          <w:rFonts w:cs="Arial"/>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 Подготовка проекта по благоустройству</w:t>
      </w:r>
    </w:p>
    <w:p w:rsidR="00843C51" w:rsidRPr="00843C51" w:rsidRDefault="00843C51" w:rsidP="00843C51">
      <w:pPr>
        <w:ind w:right="283" w:firstLine="709"/>
        <w:rPr>
          <w:rFonts w:cs="Arial"/>
        </w:rPr>
      </w:pPr>
      <w:r w:rsidRPr="00843C51">
        <w:rPr>
          <w:rFonts w:cs="Arial"/>
        </w:rPr>
        <w:t>отдельных объектов и их элементов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27.1. Виды покрытий.</w:t>
      </w:r>
    </w:p>
    <w:p w:rsidR="00843C51" w:rsidRPr="00843C51" w:rsidRDefault="00843C51" w:rsidP="00843C51">
      <w:pPr>
        <w:ind w:right="283" w:firstLine="709"/>
        <w:rPr>
          <w:rFonts w:cs="Arial"/>
        </w:rPr>
      </w:pPr>
      <w:r w:rsidRPr="00843C51">
        <w:rPr>
          <w:rFonts w:cs="Arial"/>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43C51" w:rsidRPr="00843C51" w:rsidRDefault="00843C51" w:rsidP="00843C51">
      <w:pPr>
        <w:ind w:right="283" w:firstLine="709"/>
        <w:rPr>
          <w:rFonts w:cs="Arial"/>
        </w:rPr>
      </w:pPr>
      <w:r w:rsidRPr="00843C51">
        <w:rPr>
          <w:rFonts w:cs="Arial"/>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843C51" w:rsidRPr="00843C51" w:rsidRDefault="00843C51" w:rsidP="00843C51">
      <w:pPr>
        <w:ind w:right="283" w:firstLine="709"/>
        <w:rPr>
          <w:rFonts w:cs="Arial"/>
        </w:rPr>
      </w:pPr>
      <w:r w:rsidRPr="00843C51">
        <w:rPr>
          <w:rFonts w:cs="Arial"/>
        </w:rPr>
        <w:t>27.1.3. Применяемый в проекте вид покрытия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843C51" w:rsidRPr="00843C51" w:rsidRDefault="00843C51" w:rsidP="00843C51">
      <w:pPr>
        <w:ind w:right="283" w:firstLine="709"/>
        <w:rPr>
          <w:rFonts w:cs="Arial"/>
        </w:rPr>
      </w:pPr>
      <w:r w:rsidRPr="00843C51">
        <w:rPr>
          <w:rFonts w:cs="Arial"/>
        </w:rPr>
        <w:t>27.1.4. Для деревьев, расположенных в мощении, применять различные виды защиты (приствольные решетки, бордюры, периметральные скамейки и пр.).</w:t>
      </w:r>
    </w:p>
    <w:p w:rsidR="00843C51" w:rsidRPr="00843C51" w:rsidRDefault="00843C51" w:rsidP="00843C51">
      <w:pPr>
        <w:ind w:right="283" w:firstLine="709"/>
        <w:rPr>
          <w:rFonts w:cs="Arial"/>
        </w:rPr>
      </w:pPr>
      <w:r w:rsidRPr="00843C51">
        <w:rPr>
          <w:rFonts w:cs="Arial"/>
        </w:rPr>
        <w:t>27.2. Ограждения.</w:t>
      </w:r>
    </w:p>
    <w:p w:rsidR="00843C51" w:rsidRPr="00843C51" w:rsidRDefault="00843C51" w:rsidP="00843C51">
      <w:pPr>
        <w:ind w:right="283" w:firstLine="709"/>
        <w:rPr>
          <w:rFonts w:cs="Arial"/>
        </w:rPr>
      </w:pPr>
      <w:r w:rsidRPr="00843C51">
        <w:rPr>
          <w:rFonts w:cs="Arial"/>
        </w:rPr>
        <w:t xml:space="preserve">27.2.1.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w:t>
      </w:r>
      <w:r w:rsidRPr="00843C51">
        <w:rPr>
          <w:rFonts w:cs="Arial"/>
        </w:rPr>
        <w:lastRenderedPageBreak/>
        <w:t>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43C51" w:rsidRPr="00843C51" w:rsidRDefault="00843C51" w:rsidP="00843C51">
      <w:pPr>
        <w:ind w:right="283" w:firstLine="709"/>
        <w:rPr>
          <w:rFonts w:cs="Arial"/>
        </w:rPr>
      </w:pPr>
      <w:r w:rsidRPr="00843C51">
        <w:rPr>
          <w:rFonts w:cs="Arial"/>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43C51" w:rsidRPr="00843C51" w:rsidRDefault="00843C51" w:rsidP="00843C51">
      <w:pPr>
        <w:ind w:right="283" w:firstLine="709"/>
        <w:rPr>
          <w:rFonts w:cs="Arial"/>
        </w:rPr>
      </w:pPr>
      <w:r w:rsidRPr="00843C51">
        <w:rPr>
          <w:rFonts w:cs="Arial"/>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43C51" w:rsidRPr="00843C51" w:rsidRDefault="00843C51" w:rsidP="00843C51">
      <w:pPr>
        <w:ind w:right="283" w:firstLine="709"/>
        <w:rPr>
          <w:rFonts w:cs="Arial"/>
        </w:rPr>
      </w:pPr>
      <w:r w:rsidRPr="00843C51">
        <w:rPr>
          <w:rFonts w:cs="Arial"/>
        </w:rPr>
        <w:t>27.2.4. При создании и благоустройстве ограждений учитывать необходимость, в том числе:</w:t>
      </w:r>
    </w:p>
    <w:p w:rsidR="00843C51" w:rsidRPr="00843C51" w:rsidRDefault="00843C51" w:rsidP="00843C51">
      <w:pPr>
        <w:ind w:right="283" w:firstLine="709"/>
        <w:rPr>
          <w:rFonts w:cs="Arial"/>
        </w:rPr>
      </w:pPr>
      <w:r w:rsidRPr="00843C51">
        <w:rPr>
          <w:rFonts w:cs="Arial"/>
        </w:rPr>
        <w:t>разграничения зеленой зоны (газоны, клумбы, парки) с маршрутами пешеходов и транспорта;</w:t>
      </w:r>
    </w:p>
    <w:p w:rsidR="00843C51" w:rsidRPr="00843C51" w:rsidRDefault="00843C51" w:rsidP="00843C51">
      <w:pPr>
        <w:ind w:right="283" w:firstLine="709"/>
        <w:rPr>
          <w:rFonts w:cs="Arial"/>
        </w:rPr>
      </w:pPr>
      <w:r w:rsidRPr="00843C51">
        <w:rPr>
          <w:rFonts w:cs="Arial"/>
        </w:rPr>
        <w:t>проектирования дорожек и тротуаров с учетом потоков людей и маршрутов;</w:t>
      </w:r>
    </w:p>
    <w:p w:rsidR="00843C51" w:rsidRPr="00843C51" w:rsidRDefault="00843C51" w:rsidP="00843C51">
      <w:pPr>
        <w:ind w:right="283" w:firstLine="709"/>
        <w:rPr>
          <w:rFonts w:cs="Arial"/>
        </w:rPr>
      </w:pPr>
      <w:r w:rsidRPr="00843C51">
        <w:rPr>
          <w:rFonts w:cs="Arial"/>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843C51" w:rsidRPr="00843C51" w:rsidRDefault="00843C51" w:rsidP="00843C51">
      <w:pPr>
        <w:ind w:right="283" w:firstLine="709"/>
        <w:rPr>
          <w:rFonts w:cs="Arial"/>
        </w:rPr>
      </w:pPr>
      <w:r w:rsidRPr="00843C51">
        <w:rPr>
          <w:rFonts w:cs="Arial"/>
        </w:rPr>
        <w:t>проектирования изменения высоты и геометрии бордюрного камня с учетом сезонных снежных отвалов;</w:t>
      </w:r>
    </w:p>
    <w:p w:rsidR="00843C51" w:rsidRPr="00843C51" w:rsidRDefault="00843C51" w:rsidP="00843C51">
      <w:pPr>
        <w:ind w:right="283" w:firstLine="709"/>
        <w:rPr>
          <w:rFonts w:cs="Arial"/>
        </w:rPr>
      </w:pPr>
      <w:r w:rsidRPr="00843C51">
        <w:rPr>
          <w:rFonts w:cs="Arial"/>
        </w:rPr>
        <w:t>использования бордюрного камня;</w:t>
      </w:r>
    </w:p>
    <w:p w:rsidR="00843C51" w:rsidRPr="00843C51" w:rsidRDefault="00843C51" w:rsidP="00843C51">
      <w:pPr>
        <w:ind w:right="283" w:firstLine="709"/>
        <w:rPr>
          <w:rFonts w:cs="Arial"/>
        </w:rPr>
      </w:pPr>
      <w:r w:rsidRPr="00843C51">
        <w:rPr>
          <w:rFonts w:cs="Arial"/>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843C51" w:rsidRPr="00843C51" w:rsidRDefault="00843C51" w:rsidP="00843C51">
      <w:pPr>
        <w:ind w:right="283" w:firstLine="709"/>
        <w:rPr>
          <w:rFonts w:cs="Arial"/>
        </w:rPr>
      </w:pPr>
      <w:r w:rsidRPr="00843C51">
        <w:rPr>
          <w:rFonts w:cs="Arial"/>
        </w:rPr>
        <w:t>использования (в особенности на границах зеленых зон) многолетних всесезонных кустистых растений;</w:t>
      </w:r>
    </w:p>
    <w:p w:rsidR="00843C51" w:rsidRPr="00843C51" w:rsidRDefault="00843C51" w:rsidP="00843C51">
      <w:pPr>
        <w:ind w:right="283" w:firstLine="709"/>
        <w:rPr>
          <w:rFonts w:cs="Arial"/>
        </w:rPr>
      </w:pPr>
      <w:r w:rsidRPr="00843C51">
        <w:rPr>
          <w:rFonts w:cs="Arial"/>
        </w:rPr>
        <w:t>использования по возможности светоотражающих фасадных конструкций для затененных участков газонов;</w:t>
      </w:r>
    </w:p>
    <w:p w:rsidR="00843C51" w:rsidRPr="00843C51" w:rsidRDefault="00843C51" w:rsidP="00843C51">
      <w:pPr>
        <w:ind w:right="283" w:firstLine="709"/>
        <w:rPr>
          <w:rFonts w:cs="Arial"/>
        </w:rPr>
      </w:pPr>
      <w:r w:rsidRPr="00843C51">
        <w:rPr>
          <w:rFonts w:cs="Arial"/>
        </w:rPr>
        <w:t>использования цвето-графического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
    <w:p w:rsidR="00843C51" w:rsidRPr="00843C51" w:rsidRDefault="00843C51" w:rsidP="00843C51">
      <w:pPr>
        <w:ind w:right="283" w:firstLine="709"/>
        <w:rPr>
          <w:rFonts w:cs="Arial"/>
        </w:rPr>
      </w:pPr>
      <w:r w:rsidRPr="00843C51">
        <w:rPr>
          <w:rFonts w:cs="Arial"/>
        </w:rPr>
        <w:t>27.3. Уличное коммунально-бытовое оборудование.</w:t>
      </w:r>
    </w:p>
    <w:p w:rsidR="00843C51" w:rsidRPr="00843C51" w:rsidRDefault="00843C51" w:rsidP="00843C51">
      <w:pPr>
        <w:ind w:right="283" w:firstLine="709"/>
        <w:rPr>
          <w:rFonts w:cs="Arial"/>
        </w:rPr>
      </w:pPr>
      <w:r w:rsidRPr="00843C51">
        <w:rPr>
          <w:rFonts w:cs="Arial"/>
        </w:rPr>
        <w:t>27.3.1. В рамках решения задачи обеспечения качества сельской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43C51" w:rsidRPr="00843C51" w:rsidRDefault="00843C51" w:rsidP="00843C51">
      <w:pPr>
        <w:ind w:right="283" w:firstLine="709"/>
        <w:rPr>
          <w:rFonts w:cs="Arial"/>
        </w:rPr>
      </w:pPr>
      <w:r w:rsidRPr="00843C51">
        <w:rPr>
          <w:rFonts w:cs="Arial"/>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43C51" w:rsidRPr="00843C51" w:rsidRDefault="00843C51" w:rsidP="00843C51">
      <w:pPr>
        <w:ind w:right="283" w:firstLine="709"/>
        <w:rPr>
          <w:rFonts w:cs="Arial"/>
        </w:rPr>
      </w:pPr>
      <w:r w:rsidRPr="00843C51">
        <w:rPr>
          <w:rFonts w:cs="Arial"/>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843C51" w:rsidRPr="00843C51" w:rsidRDefault="00843C51" w:rsidP="00843C51">
      <w:pPr>
        <w:ind w:right="283" w:firstLine="709"/>
        <w:rPr>
          <w:rFonts w:cs="Arial"/>
        </w:rPr>
      </w:pPr>
      <w:r w:rsidRPr="00843C51">
        <w:rPr>
          <w:rFonts w:cs="Arial"/>
        </w:rPr>
        <w:lastRenderedPageBreak/>
        <w:t>27.3.4. Количество и объем контейнеров определяется в соответствии с требованиями законодательства об отходах производства и потребления.</w:t>
      </w:r>
    </w:p>
    <w:p w:rsidR="00843C51" w:rsidRPr="00843C51" w:rsidRDefault="00843C51" w:rsidP="00843C51">
      <w:pPr>
        <w:ind w:right="283" w:firstLine="709"/>
        <w:rPr>
          <w:rFonts w:cs="Arial"/>
        </w:rPr>
      </w:pPr>
      <w:r w:rsidRPr="00843C51">
        <w:rPr>
          <w:rFonts w:cs="Arial"/>
        </w:rPr>
        <w:t>27.4. Размещение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43C51" w:rsidRPr="00843C51" w:rsidRDefault="00843C51" w:rsidP="00843C51">
      <w:pPr>
        <w:ind w:right="283" w:firstLine="709"/>
        <w:rPr>
          <w:rFonts w:cs="Arial"/>
        </w:rPr>
      </w:pPr>
      <w:r w:rsidRPr="00843C51">
        <w:rPr>
          <w:rFonts w:cs="Arial"/>
        </w:rPr>
        <w:t>27.4.1. В рамках решения задачи обеспечения качества сельской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43C51" w:rsidRPr="00843C51" w:rsidRDefault="00843C51" w:rsidP="00843C51">
      <w:pPr>
        <w:ind w:right="283" w:firstLine="709"/>
        <w:rPr>
          <w:rFonts w:cs="Arial"/>
        </w:rPr>
      </w:pPr>
      <w:r w:rsidRPr="00843C51">
        <w:rPr>
          <w:rFonts w:cs="Arial"/>
        </w:rPr>
        <w:t>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843C51" w:rsidRPr="00843C51" w:rsidRDefault="00843C51" w:rsidP="00843C51">
      <w:pPr>
        <w:ind w:right="283" w:firstLine="709"/>
        <w:rPr>
          <w:rFonts w:cs="Arial"/>
        </w:rPr>
      </w:pPr>
      <w:r w:rsidRPr="00843C51">
        <w:rPr>
          <w:rFonts w:cs="Arial"/>
        </w:rPr>
        <w:t>27.5. Игровое и спортивное оборудование.</w:t>
      </w:r>
    </w:p>
    <w:p w:rsidR="00843C51" w:rsidRPr="00843C51" w:rsidRDefault="00843C51" w:rsidP="00843C51">
      <w:pPr>
        <w:ind w:right="283" w:firstLine="709"/>
        <w:rPr>
          <w:rFonts w:cs="Arial"/>
        </w:rPr>
      </w:pPr>
      <w:r w:rsidRPr="00843C51">
        <w:rPr>
          <w:rFonts w:cs="Arial"/>
        </w:rPr>
        <w:t>27.5.1. В рамках решения задачи обеспечения качества сельской среды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43C51" w:rsidRPr="00843C51" w:rsidRDefault="00843C51" w:rsidP="00843C51">
      <w:pPr>
        <w:ind w:right="283" w:firstLine="709"/>
        <w:rPr>
          <w:rFonts w:cs="Arial"/>
        </w:rPr>
      </w:pPr>
      <w:r w:rsidRPr="00843C51">
        <w:rPr>
          <w:rFonts w:cs="Arial"/>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843C51" w:rsidRPr="00843C51" w:rsidRDefault="00843C51" w:rsidP="00843C51">
      <w:pPr>
        <w:ind w:right="283" w:firstLine="709"/>
        <w:rPr>
          <w:rFonts w:cs="Arial"/>
        </w:rPr>
      </w:pPr>
      <w:r w:rsidRPr="00843C51">
        <w:rPr>
          <w:rFonts w:cs="Arial"/>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843C51" w:rsidRPr="00843C51" w:rsidRDefault="00843C51" w:rsidP="00843C51">
      <w:pPr>
        <w:ind w:right="283" w:firstLine="709"/>
        <w:rPr>
          <w:rFonts w:cs="Arial"/>
        </w:rPr>
      </w:pPr>
      <w:r w:rsidRPr="00843C51">
        <w:rPr>
          <w:rFonts w:cs="Arial"/>
        </w:rPr>
        <w:t>27.6. Малые архитектурные формы (МАФ), мебель и характерные требования к ним.</w:t>
      </w:r>
    </w:p>
    <w:p w:rsidR="00843C51" w:rsidRPr="00843C51" w:rsidRDefault="00843C51" w:rsidP="00843C51">
      <w:pPr>
        <w:ind w:right="283" w:firstLine="709"/>
        <w:rPr>
          <w:rFonts w:cs="Arial"/>
        </w:rPr>
      </w:pPr>
      <w:r w:rsidRPr="00843C51">
        <w:rPr>
          <w:rFonts w:cs="Arial"/>
        </w:rPr>
        <w:t>27.6.1. 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43C51" w:rsidRPr="00843C51" w:rsidRDefault="00843C51" w:rsidP="00843C51">
      <w:pPr>
        <w:ind w:right="283" w:firstLine="709"/>
        <w:rPr>
          <w:rFonts w:cs="Arial"/>
        </w:rPr>
      </w:pPr>
      <w:r w:rsidRPr="00843C51">
        <w:rPr>
          <w:rFonts w:cs="Arial"/>
        </w:rPr>
        <w:t xml:space="preserve">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w:t>
      </w:r>
      <w:r w:rsidRPr="00843C51">
        <w:rPr>
          <w:rFonts w:cs="Arial"/>
        </w:rPr>
        <w:lastRenderedPageBreak/>
        <w:t>гораздо больше пешеходов, чем в жилых кварталах. Подбирать материалы и дизайн объектов с учетом всех условий эксплуатации.</w:t>
      </w:r>
    </w:p>
    <w:p w:rsidR="00843C51" w:rsidRPr="00843C51" w:rsidRDefault="00843C51" w:rsidP="00843C51">
      <w:pPr>
        <w:ind w:right="283" w:firstLine="709"/>
        <w:rPr>
          <w:rFonts w:cs="Arial"/>
        </w:rPr>
      </w:pPr>
      <w:r w:rsidRPr="00843C51">
        <w:rPr>
          <w:rFonts w:cs="Arial"/>
        </w:rPr>
        <w:t>27.6.3. При проектировании, выборе МАФ учитывать:</w:t>
      </w:r>
    </w:p>
    <w:p w:rsidR="00843C51" w:rsidRPr="00843C51" w:rsidRDefault="00843C51" w:rsidP="00843C51">
      <w:pPr>
        <w:ind w:right="283" w:firstLine="709"/>
        <w:rPr>
          <w:rFonts w:cs="Arial"/>
        </w:rPr>
      </w:pPr>
      <w:r w:rsidRPr="00843C51">
        <w:rPr>
          <w:rFonts w:cs="Arial"/>
        </w:rPr>
        <w:t>а) соответствие материалов и конструкции МАФ климату и назначению МАФ;</w:t>
      </w:r>
    </w:p>
    <w:p w:rsidR="00843C51" w:rsidRPr="00843C51" w:rsidRDefault="00843C51" w:rsidP="00843C51">
      <w:pPr>
        <w:ind w:right="283" w:firstLine="709"/>
        <w:rPr>
          <w:rFonts w:cs="Arial"/>
        </w:rPr>
      </w:pPr>
      <w:r w:rsidRPr="00843C51">
        <w:rPr>
          <w:rFonts w:cs="Arial"/>
        </w:rPr>
        <w:t>б) антивандальную защищенность - от разрушения, оклейки, нанесения надписей и изображений;</w:t>
      </w:r>
    </w:p>
    <w:p w:rsidR="00843C51" w:rsidRPr="00843C51" w:rsidRDefault="00843C51" w:rsidP="00843C51">
      <w:pPr>
        <w:ind w:right="283" w:firstLine="709"/>
        <w:rPr>
          <w:rFonts w:cs="Arial"/>
        </w:rPr>
      </w:pPr>
      <w:r w:rsidRPr="00843C51">
        <w:rPr>
          <w:rFonts w:cs="Arial"/>
        </w:rPr>
        <w:t>в) возможность ремонта или замены деталей МАФ;</w:t>
      </w:r>
    </w:p>
    <w:p w:rsidR="00843C51" w:rsidRPr="00843C51" w:rsidRDefault="00843C51" w:rsidP="00843C51">
      <w:pPr>
        <w:ind w:right="283" w:firstLine="709"/>
        <w:rPr>
          <w:rFonts w:cs="Arial"/>
        </w:rPr>
      </w:pPr>
      <w:r w:rsidRPr="00843C51">
        <w:rPr>
          <w:rFonts w:cs="Arial"/>
        </w:rPr>
        <w:t>г) защиту от образования наледи и снежных заносов, обеспечение стока воды;</w:t>
      </w:r>
    </w:p>
    <w:p w:rsidR="00843C51" w:rsidRPr="00843C51" w:rsidRDefault="00843C51" w:rsidP="00843C51">
      <w:pPr>
        <w:ind w:right="283" w:firstLine="709"/>
        <w:rPr>
          <w:rFonts w:cs="Arial"/>
        </w:rPr>
      </w:pPr>
      <w:r w:rsidRPr="00843C51">
        <w:rPr>
          <w:rFonts w:cs="Arial"/>
        </w:rPr>
        <w:t>д) удобство обслуживания, а также механизированной и ручной очистки территории рядом с МАФ и под конструкцией;</w:t>
      </w:r>
    </w:p>
    <w:p w:rsidR="00843C51" w:rsidRPr="00843C51" w:rsidRDefault="00843C51" w:rsidP="00843C51">
      <w:pPr>
        <w:ind w:right="283" w:firstLine="709"/>
        <w:rPr>
          <w:rFonts w:cs="Arial"/>
        </w:rPr>
      </w:pPr>
      <w:r w:rsidRPr="00843C51">
        <w:rPr>
          <w:rFonts w:cs="Arial"/>
        </w:rPr>
        <w:t>е) эргономичность конструкций (высоту и наклон спинки, высоту урн и прочее);</w:t>
      </w:r>
    </w:p>
    <w:p w:rsidR="00843C51" w:rsidRPr="00843C51" w:rsidRDefault="00843C51" w:rsidP="00843C51">
      <w:pPr>
        <w:ind w:right="283" w:firstLine="709"/>
        <w:rPr>
          <w:rFonts w:cs="Arial"/>
        </w:rPr>
      </w:pPr>
      <w:r w:rsidRPr="00843C51">
        <w:rPr>
          <w:rFonts w:cs="Arial"/>
        </w:rPr>
        <w:t>ж) расцветку, не диссонирующую с окружением;</w:t>
      </w:r>
    </w:p>
    <w:p w:rsidR="00843C51" w:rsidRPr="00843C51" w:rsidRDefault="00843C51" w:rsidP="00843C51">
      <w:pPr>
        <w:ind w:right="283" w:firstLine="709"/>
        <w:rPr>
          <w:rFonts w:cs="Arial"/>
        </w:rPr>
      </w:pPr>
      <w:r w:rsidRPr="00843C51">
        <w:rPr>
          <w:rFonts w:cs="Arial"/>
        </w:rPr>
        <w:t>з) безопасность для потенциальных пользователей;</w:t>
      </w:r>
    </w:p>
    <w:p w:rsidR="00843C51" w:rsidRPr="00843C51" w:rsidRDefault="00843C51" w:rsidP="00843C51">
      <w:pPr>
        <w:ind w:right="283" w:firstLine="709"/>
        <w:rPr>
          <w:rFonts w:cs="Arial"/>
        </w:rPr>
      </w:pPr>
      <w:r w:rsidRPr="00843C51">
        <w:rPr>
          <w:rFonts w:cs="Arial"/>
        </w:rPr>
        <w:t>и) стилистическое сочетание с другими МАФ и окружающей архитектурой;</w:t>
      </w:r>
    </w:p>
    <w:p w:rsidR="00843C51" w:rsidRPr="00843C51" w:rsidRDefault="00843C51" w:rsidP="00843C51">
      <w:pPr>
        <w:ind w:right="283" w:firstLine="709"/>
        <w:rPr>
          <w:rFonts w:cs="Arial"/>
        </w:rPr>
      </w:pPr>
      <w:r w:rsidRPr="00843C51">
        <w:rPr>
          <w:rFonts w:cs="Arial"/>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43C51" w:rsidRPr="00843C51" w:rsidRDefault="00843C51" w:rsidP="00843C51">
      <w:pPr>
        <w:ind w:right="283" w:firstLine="709"/>
        <w:rPr>
          <w:rFonts w:cs="Arial"/>
        </w:rPr>
      </w:pPr>
      <w:r w:rsidRPr="00843C51">
        <w:rPr>
          <w:rFonts w:cs="Arial"/>
        </w:rPr>
        <w:t>27.6.4. Общие рекомендации к установке МАФ:</w:t>
      </w:r>
    </w:p>
    <w:p w:rsidR="00843C51" w:rsidRPr="00843C51" w:rsidRDefault="00843C51" w:rsidP="00843C51">
      <w:pPr>
        <w:ind w:right="283" w:firstLine="709"/>
        <w:rPr>
          <w:rFonts w:cs="Arial"/>
        </w:rPr>
      </w:pPr>
      <w:r w:rsidRPr="00843C51">
        <w:rPr>
          <w:rFonts w:cs="Arial"/>
        </w:rPr>
        <w:t>а) расположение, не создающее препятствий для пешеходов;</w:t>
      </w:r>
    </w:p>
    <w:p w:rsidR="00843C51" w:rsidRPr="00843C51" w:rsidRDefault="00843C51" w:rsidP="00843C51">
      <w:pPr>
        <w:ind w:right="283" w:firstLine="709"/>
        <w:rPr>
          <w:rFonts w:cs="Arial"/>
        </w:rPr>
      </w:pPr>
      <w:r w:rsidRPr="00843C51">
        <w:rPr>
          <w:rFonts w:cs="Arial"/>
        </w:rPr>
        <w:t>б) компактная установка на минимальной площади в местах большого скопления людей;</w:t>
      </w:r>
    </w:p>
    <w:p w:rsidR="00843C51" w:rsidRPr="00843C51" w:rsidRDefault="00843C51" w:rsidP="00843C51">
      <w:pPr>
        <w:ind w:right="283" w:firstLine="709"/>
        <w:rPr>
          <w:rFonts w:cs="Arial"/>
        </w:rPr>
      </w:pPr>
      <w:r w:rsidRPr="00843C51">
        <w:rPr>
          <w:rFonts w:cs="Arial"/>
        </w:rPr>
        <w:t>в) устойчивость конструкции;</w:t>
      </w:r>
    </w:p>
    <w:p w:rsidR="00843C51" w:rsidRPr="00843C51" w:rsidRDefault="00843C51" w:rsidP="00843C51">
      <w:pPr>
        <w:ind w:right="283" w:firstLine="709"/>
        <w:rPr>
          <w:rFonts w:cs="Arial"/>
        </w:rPr>
      </w:pPr>
      <w:r w:rsidRPr="00843C51">
        <w:rPr>
          <w:rFonts w:cs="Arial"/>
        </w:rPr>
        <w:t>г) надежная фиксация или обеспечение возможности перемещения в зависимости от условий расположения;</w:t>
      </w:r>
    </w:p>
    <w:p w:rsidR="00843C51" w:rsidRPr="00843C51" w:rsidRDefault="00843C51" w:rsidP="00843C51">
      <w:pPr>
        <w:ind w:right="283" w:firstLine="709"/>
        <w:rPr>
          <w:rFonts w:cs="Arial"/>
        </w:rPr>
      </w:pPr>
      <w:r w:rsidRPr="00843C51">
        <w:rPr>
          <w:rFonts w:cs="Arial"/>
        </w:rPr>
        <w:t>д) наличие в каждой конкретной зоне МАФ рекомендуемых типов для такой зоны.</w:t>
      </w:r>
    </w:p>
    <w:p w:rsidR="00843C51" w:rsidRPr="00843C51" w:rsidRDefault="00843C51" w:rsidP="00843C51">
      <w:pPr>
        <w:ind w:right="283" w:firstLine="709"/>
        <w:rPr>
          <w:rFonts w:cs="Arial"/>
        </w:rPr>
      </w:pPr>
      <w:r w:rsidRPr="00843C51">
        <w:rPr>
          <w:rFonts w:cs="Arial"/>
        </w:rPr>
        <w:t>27.6.5. Установка урн:</w:t>
      </w:r>
    </w:p>
    <w:p w:rsidR="00843C51" w:rsidRPr="00843C51" w:rsidRDefault="00843C51" w:rsidP="00843C51">
      <w:pPr>
        <w:ind w:right="283" w:firstLine="709"/>
        <w:rPr>
          <w:rFonts w:cs="Arial"/>
        </w:rPr>
      </w:pPr>
      <w:r w:rsidRPr="00843C51">
        <w:rPr>
          <w:rFonts w:cs="Arial"/>
        </w:rPr>
        <w:t xml:space="preserve">- достаточная высота (максимальная до </w:t>
      </w:r>
      <w:smartTag w:uri="urn:schemas-microsoft-com:office:smarttags" w:element="metricconverter">
        <w:smartTagPr>
          <w:attr w:name="ProductID" w:val="100 см"/>
        </w:smartTagPr>
        <w:r w:rsidRPr="00843C51">
          <w:rPr>
            <w:rFonts w:cs="Arial"/>
          </w:rPr>
          <w:t>100 см</w:t>
        </w:r>
      </w:smartTag>
      <w:r w:rsidRPr="00843C51">
        <w:rPr>
          <w:rFonts w:cs="Arial"/>
        </w:rPr>
        <w:t>) и объем;</w:t>
      </w:r>
    </w:p>
    <w:p w:rsidR="00843C51" w:rsidRPr="00843C51" w:rsidRDefault="00843C51" w:rsidP="00843C51">
      <w:pPr>
        <w:ind w:right="283" w:firstLine="709"/>
        <w:rPr>
          <w:rFonts w:cs="Arial"/>
        </w:rPr>
      </w:pPr>
      <w:r w:rsidRPr="00843C51">
        <w:rPr>
          <w:rFonts w:cs="Arial"/>
        </w:rPr>
        <w:t>- наличие рельефного текстурирования или перфорирования для защиты от графического вандализма;</w:t>
      </w:r>
    </w:p>
    <w:p w:rsidR="00843C51" w:rsidRPr="00843C51" w:rsidRDefault="00843C51" w:rsidP="00843C51">
      <w:pPr>
        <w:ind w:right="283" w:firstLine="709"/>
        <w:rPr>
          <w:rFonts w:cs="Arial"/>
        </w:rPr>
      </w:pPr>
      <w:r w:rsidRPr="00843C51">
        <w:rPr>
          <w:rFonts w:cs="Arial"/>
        </w:rPr>
        <w:t>- защита от дождя и снега;</w:t>
      </w:r>
    </w:p>
    <w:p w:rsidR="00843C51" w:rsidRPr="00843C51" w:rsidRDefault="00843C51" w:rsidP="00843C51">
      <w:pPr>
        <w:ind w:right="283" w:firstLine="709"/>
        <w:rPr>
          <w:rFonts w:cs="Arial"/>
        </w:rPr>
      </w:pPr>
      <w:r w:rsidRPr="00843C51">
        <w:rPr>
          <w:rFonts w:cs="Arial"/>
        </w:rPr>
        <w:t>- использование и аккуратное расположение вставных ведер и мусорных мешков.</w:t>
      </w:r>
    </w:p>
    <w:p w:rsidR="00843C51" w:rsidRPr="00843C51" w:rsidRDefault="00843C51" w:rsidP="00843C51">
      <w:pPr>
        <w:ind w:right="283" w:firstLine="709"/>
        <w:rPr>
          <w:rFonts w:cs="Arial"/>
        </w:rPr>
      </w:pPr>
      <w:r w:rsidRPr="00843C51">
        <w:rPr>
          <w:rFonts w:cs="Arial"/>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43C51" w:rsidRPr="00843C51" w:rsidRDefault="00843C51" w:rsidP="00843C51">
      <w:pPr>
        <w:ind w:right="283" w:firstLine="709"/>
        <w:rPr>
          <w:rFonts w:cs="Arial"/>
        </w:rPr>
      </w:pPr>
      <w:r w:rsidRPr="00843C51">
        <w:rPr>
          <w:rFonts w:cs="Arial"/>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843C51" w:rsidRPr="00843C51" w:rsidRDefault="00843C51" w:rsidP="00843C51">
      <w:pPr>
        <w:ind w:right="283" w:firstLine="709"/>
        <w:rPr>
          <w:rFonts w:cs="Arial"/>
        </w:rPr>
      </w:pPr>
      <w:r w:rsidRPr="00843C5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43C51" w:rsidRPr="00843C51" w:rsidRDefault="00843C51" w:rsidP="00843C51">
      <w:pPr>
        <w:ind w:right="283" w:firstLine="709"/>
        <w:rPr>
          <w:rFonts w:cs="Arial"/>
        </w:rPr>
      </w:pPr>
      <w:r w:rsidRPr="00843C51">
        <w:rPr>
          <w:rFonts w:cs="Arial"/>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43C51" w:rsidRPr="00843C51" w:rsidRDefault="00843C51" w:rsidP="00843C51">
      <w:pPr>
        <w:ind w:right="283" w:firstLine="709"/>
        <w:rPr>
          <w:rFonts w:cs="Arial"/>
        </w:rPr>
      </w:pPr>
      <w:r w:rsidRPr="00843C51">
        <w:rPr>
          <w:rFonts w:cs="Arial"/>
        </w:rPr>
        <w:t>27.6.7. Установка цветочниц (вазонов), в том числе навесных:</w:t>
      </w:r>
    </w:p>
    <w:p w:rsidR="00843C51" w:rsidRPr="00843C51" w:rsidRDefault="00843C51" w:rsidP="00843C51">
      <w:pPr>
        <w:ind w:right="283" w:firstLine="709"/>
        <w:rPr>
          <w:rFonts w:cs="Arial"/>
        </w:rPr>
      </w:pPr>
      <w:r w:rsidRPr="00843C51">
        <w:rPr>
          <w:rFonts w:cs="Arial"/>
        </w:rPr>
        <w:t>- высота цветочниц (вазонов) обеспечивает предотвращение случайного наезда автомобилей и попадания мусора;</w:t>
      </w:r>
    </w:p>
    <w:p w:rsidR="00843C51" w:rsidRPr="00843C51" w:rsidRDefault="00843C51" w:rsidP="00843C51">
      <w:pPr>
        <w:ind w:right="283" w:firstLine="709"/>
        <w:rPr>
          <w:rFonts w:cs="Arial"/>
        </w:rPr>
      </w:pPr>
      <w:r w:rsidRPr="00843C51">
        <w:rPr>
          <w:rFonts w:cs="Arial"/>
        </w:rPr>
        <w:t>- дизайн (цвет, форма) цветочниц (вазонов) не отвлекает внимание от растений;</w:t>
      </w:r>
    </w:p>
    <w:p w:rsidR="00843C51" w:rsidRPr="00843C51" w:rsidRDefault="00843C51" w:rsidP="00843C51">
      <w:pPr>
        <w:ind w:right="283" w:firstLine="709"/>
        <w:rPr>
          <w:rFonts w:cs="Arial"/>
        </w:rPr>
      </w:pPr>
      <w:r w:rsidRPr="00843C51">
        <w:rPr>
          <w:rFonts w:cs="Arial"/>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43C51" w:rsidRPr="00843C51" w:rsidRDefault="00843C51" w:rsidP="00843C51">
      <w:pPr>
        <w:ind w:right="283" w:firstLine="709"/>
        <w:rPr>
          <w:rFonts w:cs="Arial"/>
        </w:rPr>
      </w:pPr>
      <w:r w:rsidRPr="00843C51">
        <w:rPr>
          <w:rFonts w:cs="Arial"/>
        </w:rPr>
        <w:lastRenderedPageBreak/>
        <w:t>27.6.8. При установке ограждений учитывать следующее:</w:t>
      </w:r>
    </w:p>
    <w:p w:rsidR="00843C51" w:rsidRPr="00843C51" w:rsidRDefault="00843C51" w:rsidP="00843C51">
      <w:pPr>
        <w:ind w:right="283" w:firstLine="709"/>
        <w:rPr>
          <w:rFonts w:cs="Arial"/>
        </w:rPr>
      </w:pPr>
      <w:r w:rsidRPr="00843C51">
        <w:rPr>
          <w:rFonts w:cs="Arial"/>
        </w:rPr>
        <w:t>- прочность, обеспечивающая защиту пешеходов от наезда автомобилей;</w:t>
      </w:r>
    </w:p>
    <w:p w:rsidR="00843C51" w:rsidRPr="00843C51" w:rsidRDefault="00843C51" w:rsidP="00843C51">
      <w:pPr>
        <w:ind w:right="283" w:firstLine="709"/>
        <w:rPr>
          <w:rFonts w:cs="Arial"/>
        </w:rPr>
      </w:pPr>
      <w:r w:rsidRPr="00843C51">
        <w:rPr>
          <w:rFonts w:cs="Arial"/>
        </w:rPr>
        <w:t>- модульность, позволяющая создавать конструкции любой формы;</w:t>
      </w:r>
    </w:p>
    <w:p w:rsidR="00843C51" w:rsidRPr="00843C51" w:rsidRDefault="00843C51" w:rsidP="00843C51">
      <w:pPr>
        <w:ind w:right="283" w:firstLine="709"/>
        <w:rPr>
          <w:rFonts w:cs="Arial"/>
        </w:rPr>
      </w:pPr>
      <w:r w:rsidRPr="00843C51">
        <w:rPr>
          <w:rFonts w:cs="Arial"/>
        </w:rPr>
        <w:t>- наличие светоотражающих элементов, в местах возможного наезда автомобиля;</w:t>
      </w:r>
    </w:p>
    <w:p w:rsidR="00843C51" w:rsidRPr="00843C51" w:rsidRDefault="00843C51" w:rsidP="00843C51">
      <w:pPr>
        <w:ind w:right="283" w:firstLine="709"/>
        <w:rPr>
          <w:rFonts w:cs="Arial"/>
        </w:rPr>
      </w:pPr>
      <w:r w:rsidRPr="00843C51">
        <w:rPr>
          <w:rFonts w:cs="Arial"/>
        </w:rPr>
        <w:t xml:space="preserve">- расположение ограды не далее </w:t>
      </w:r>
      <w:smartTag w:uri="urn:schemas-microsoft-com:office:smarttags" w:element="metricconverter">
        <w:smartTagPr>
          <w:attr w:name="ProductID" w:val="10 см"/>
        </w:smartTagPr>
        <w:r w:rsidRPr="00843C51">
          <w:rPr>
            <w:rFonts w:cs="Arial"/>
          </w:rPr>
          <w:t>10 см</w:t>
        </w:r>
      </w:smartTag>
      <w:r w:rsidRPr="00843C51">
        <w:rPr>
          <w:rFonts w:cs="Arial"/>
        </w:rPr>
        <w:t xml:space="preserve"> от края газона;</w:t>
      </w:r>
    </w:p>
    <w:p w:rsidR="00843C51" w:rsidRPr="00843C51" w:rsidRDefault="00843C51" w:rsidP="00843C51">
      <w:pPr>
        <w:ind w:right="283" w:firstLine="709"/>
        <w:rPr>
          <w:rFonts w:cs="Arial"/>
        </w:rPr>
      </w:pPr>
      <w:r w:rsidRPr="00843C51">
        <w:rPr>
          <w:rFonts w:cs="Arial"/>
        </w:rPr>
        <w:t>- использование нейтральных цветов или естественного цвета используемого материала.</w:t>
      </w:r>
    </w:p>
    <w:p w:rsidR="00843C51" w:rsidRPr="00843C51" w:rsidRDefault="00843C51" w:rsidP="00843C51">
      <w:pPr>
        <w:ind w:right="283" w:firstLine="709"/>
        <w:rPr>
          <w:rFonts w:cs="Arial"/>
        </w:rPr>
      </w:pPr>
      <w:r w:rsidRPr="00843C51">
        <w:rPr>
          <w:rFonts w:cs="Arial"/>
        </w:rPr>
        <w:t>27.6.9. На тротуарах автомобильных дорог использовать следующие МАФ:</w:t>
      </w:r>
    </w:p>
    <w:p w:rsidR="00843C51" w:rsidRPr="00843C51" w:rsidRDefault="00843C51" w:rsidP="00843C51">
      <w:pPr>
        <w:ind w:right="283" w:firstLine="709"/>
        <w:rPr>
          <w:rFonts w:cs="Arial"/>
        </w:rPr>
      </w:pPr>
      <w:r w:rsidRPr="00843C51">
        <w:rPr>
          <w:rFonts w:cs="Arial"/>
        </w:rPr>
        <w:t>- скамейки без спинки с местом для сумок;</w:t>
      </w:r>
    </w:p>
    <w:p w:rsidR="00843C51" w:rsidRPr="00843C51" w:rsidRDefault="00843C51" w:rsidP="00843C51">
      <w:pPr>
        <w:ind w:right="283" w:firstLine="709"/>
        <w:rPr>
          <w:rFonts w:cs="Arial"/>
        </w:rPr>
      </w:pPr>
      <w:r w:rsidRPr="00843C51">
        <w:rPr>
          <w:rFonts w:cs="Arial"/>
        </w:rPr>
        <w:t>- опоры у скамеек для людей с ограниченными возможностями;</w:t>
      </w:r>
    </w:p>
    <w:p w:rsidR="00843C51" w:rsidRPr="00843C51" w:rsidRDefault="00843C51" w:rsidP="00843C51">
      <w:pPr>
        <w:ind w:right="283" w:firstLine="709"/>
        <w:rPr>
          <w:rFonts w:cs="Arial"/>
        </w:rPr>
      </w:pPr>
      <w:r w:rsidRPr="00843C51">
        <w:rPr>
          <w:rFonts w:cs="Arial"/>
        </w:rPr>
        <w:t>- заграждения, обеспечивающие защиту пешеходов от наезда автомобилей;</w:t>
      </w:r>
    </w:p>
    <w:p w:rsidR="00843C51" w:rsidRPr="00843C51" w:rsidRDefault="00843C51" w:rsidP="00843C51">
      <w:pPr>
        <w:ind w:right="283" w:firstLine="709"/>
        <w:rPr>
          <w:rFonts w:cs="Arial"/>
        </w:rPr>
      </w:pPr>
      <w:r w:rsidRPr="00843C51">
        <w:rPr>
          <w:rFonts w:cs="Arial"/>
        </w:rPr>
        <w:t>- навесные кашпо, навесные цветочницы и вазоны;</w:t>
      </w:r>
    </w:p>
    <w:p w:rsidR="00843C51" w:rsidRPr="00843C51" w:rsidRDefault="00843C51" w:rsidP="00843C51">
      <w:pPr>
        <w:ind w:right="283" w:firstLine="709"/>
        <w:rPr>
          <w:rFonts w:cs="Arial"/>
        </w:rPr>
      </w:pPr>
      <w:r w:rsidRPr="00843C51">
        <w:rPr>
          <w:rFonts w:cs="Arial"/>
        </w:rPr>
        <w:t>- высокие цветочницы (вазоны) и урны.</w:t>
      </w:r>
    </w:p>
    <w:p w:rsidR="00843C51" w:rsidRPr="00843C51" w:rsidRDefault="00843C51" w:rsidP="00843C51">
      <w:pPr>
        <w:ind w:right="283" w:firstLine="709"/>
        <w:rPr>
          <w:rFonts w:cs="Arial"/>
        </w:rPr>
      </w:pPr>
      <w:r w:rsidRPr="00843C51">
        <w:rPr>
          <w:rFonts w:cs="Arial"/>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843C51" w:rsidRPr="00843C51" w:rsidRDefault="00843C51" w:rsidP="00843C51">
      <w:pPr>
        <w:ind w:right="283" w:firstLine="709"/>
        <w:rPr>
          <w:rFonts w:cs="Arial"/>
        </w:rPr>
      </w:pPr>
      <w:r w:rsidRPr="00843C51">
        <w:rPr>
          <w:rFonts w:cs="Arial"/>
        </w:rPr>
        <w:t>27.6.11. Для пешеходных зон использовать следующие МАФ:</w:t>
      </w:r>
    </w:p>
    <w:p w:rsidR="00843C51" w:rsidRPr="00843C51" w:rsidRDefault="00843C51" w:rsidP="00843C51">
      <w:pPr>
        <w:ind w:right="283" w:firstLine="709"/>
        <w:rPr>
          <w:rFonts w:cs="Arial"/>
        </w:rPr>
      </w:pPr>
      <w:r w:rsidRPr="00843C51">
        <w:rPr>
          <w:rFonts w:cs="Arial"/>
        </w:rPr>
        <w:t>- уличные фонари, высота которых соотносима с ростом человека;</w:t>
      </w:r>
    </w:p>
    <w:p w:rsidR="00843C51" w:rsidRPr="00843C51" w:rsidRDefault="00843C51" w:rsidP="00843C51">
      <w:pPr>
        <w:ind w:right="283" w:firstLine="709"/>
        <w:rPr>
          <w:rFonts w:cs="Arial"/>
        </w:rPr>
      </w:pPr>
      <w:r w:rsidRPr="00843C51">
        <w:rPr>
          <w:rFonts w:cs="Arial"/>
        </w:rPr>
        <w:t>- скамейки, предполагающие длительное сидение;</w:t>
      </w:r>
    </w:p>
    <w:p w:rsidR="00843C51" w:rsidRPr="00843C51" w:rsidRDefault="00843C51" w:rsidP="00843C51">
      <w:pPr>
        <w:ind w:right="283" w:firstLine="709"/>
        <w:rPr>
          <w:rFonts w:cs="Arial"/>
        </w:rPr>
      </w:pPr>
      <w:r w:rsidRPr="00843C51">
        <w:rPr>
          <w:rFonts w:cs="Arial"/>
        </w:rPr>
        <w:t>- цветочницы и кашпо (вазоны);</w:t>
      </w:r>
    </w:p>
    <w:p w:rsidR="00843C51" w:rsidRPr="00843C51" w:rsidRDefault="00843C51" w:rsidP="00843C51">
      <w:pPr>
        <w:ind w:right="283" w:firstLine="709"/>
        <w:rPr>
          <w:rFonts w:cs="Arial"/>
        </w:rPr>
      </w:pPr>
      <w:r w:rsidRPr="00843C51">
        <w:rPr>
          <w:rFonts w:cs="Arial"/>
        </w:rPr>
        <w:t>- информационные стенды;</w:t>
      </w:r>
    </w:p>
    <w:p w:rsidR="00843C51" w:rsidRPr="00843C51" w:rsidRDefault="00843C51" w:rsidP="00843C51">
      <w:pPr>
        <w:ind w:right="283" w:firstLine="709"/>
        <w:rPr>
          <w:rFonts w:cs="Arial"/>
        </w:rPr>
      </w:pPr>
      <w:r w:rsidRPr="00843C51">
        <w:rPr>
          <w:rFonts w:cs="Arial"/>
        </w:rPr>
        <w:t>- защитные ограждения;</w:t>
      </w:r>
    </w:p>
    <w:p w:rsidR="00843C51" w:rsidRPr="00843C51" w:rsidRDefault="00843C51" w:rsidP="00843C51">
      <w:pPr>
        <w:ind w:right="283" w:firstLine="709"/>
        <w:rPr>
          <w:rFonts w:cs="Arial"/>
        </w:rPr>
      </w:pPr>
      <w:r w:rsidRPr="00843C51">
        <w:rPr>
          <w:rFonts w:cs="Arial"/>
        </w:rPr>
        <w:t>- столы для игр.</w:t>
      </w:r>
    </w:p>
    <w:p w:rsidR="00843C51" w:rsidRPr="00843C51" w:rsidRDefault="00843C51" w:rsidP="00843C51">
      <w:pPr>
        <w:ind w:right="283" w:firstLine="709"/>
        <w:rPr>
          <w:rFonts w:cs="Arial"/>
        </w:rPr>
      </w:pPr>
      <w:r w:rsidRPr="00843C51">
        <w:rPr>
          <w:rFonts w:cs="Arial"/>
        </w:rPr>
        <w:t>27.6.12. Принципы антивандальной защиты малых архитектурных форм от графического вандализма.</w:t>
      </w:r>
    </w:p>
    <w:p w:rsidR="00843C51" w:rsidRPr="00843C51" w:rsidRDefault="00843C51" w:rsidP="00843C51">
      <w:pPr>
        <w:ind w:right="283" w:firstLine="709"/>
        <w:rPr>
          <w:rFonts w:cs="Arial"/>
        </w:rPr>
      </w:pPr>
      <w:r w:rsidRPr="00843C51">
        <w:rPr>
          <w:rFonts w:cs="Arial"/>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843C51" w:rsidRPr="00843C51" w:rsidRDefault="00843C51" w:rsidP="00843C51">
      <w:pPr>
        <w:ind w:right="283" w:firstLine="709"/>
        <w:rPr>
          <w:rFonts w:cs="Arial"/>
        </w:rPr>
      </w:pPr>
      <w:r w:rsidRPr="00843C51">
        <w:rPr>
          <w:rFonts w:cs="Arial"/>
        </w:rPr>
        <w:t>27.6.14.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43C51" w:rsidRPr="00843C51" w:rsidRDefault="00843C51" w:rsidP="00843C51">
      <w:pPr>
        <w:ind w:right="283" w:firstLine="709"/>
        <w:rPr>
          <w:rFonts w:cs="Arial"/>
        </w:rPr>
      </w:pPr>
      <w:r w:rsidRPr="00843C51">
        <w:rPr>
          <w:rFonts w:cs="Arial"/>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843C51" w:rsidRPr="00843C51" w:rsidRDefault="00843C51" w:rsidP="00843C51">
      <w:pPr>
        <w:ind w:right="283" w:firstLine="709"/>
        <w:rPr>
          <w:rFonts w:cs="Arial"/>
        </w:rPr>
      </w:pPr>
      <w:r w:rsidRPr="00843C51">
        <w:rPr>
          <w:rFonts w:cs="Arial"/>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43C51" w:rsidRPr="00843C51" w:rsidRDefault="00843C51" w:rsidP="00843C51">
      <w:pPr>
        <w:ind w:right="283" w:firstLine="709"/>
        <w:rPr>
          <w:rFonts w:cs="Arial"/>
        </w:rPr>
      </w:pPr>
      <w:r w:rsidRPr="00843C51">
        <w:rPr>
          <w:rFonts w:cs="Arial"/>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43C51">
          <w:rPr>
            <w:rFonts w:cs="Arial"/>
          </w:rPr>
          <w:t>200 сантиметров</w:t>
        </w:r>
      </w:smartTag>
      <w:r w:rsidRPr="00843C51">
        <w:rPr>
          <w:rFonts w:cs="Arial"/>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43C51" w:rsidRPr="00843C51" w:rsidRDefault="00843C51" w:rsidP="00843C51">
      <w:pPr>
        <w:ind w:right="283" w:firstLine="709"/>
        <w:rPr>
          <w:rFonts w:cs="Arial"/>
        </w:rPr>
      </w:pPr>
      <w:r w:rsidRPr="00843C51">
        <w:rPr>
          <w:rFonts w:cs="Arial"/>
        </w:rPr>
        <w:t>27.6.18. При проектировании оборудования предусматривать его вандалозащищенность, в том числе:</w:t>
      </w:r>
    </w:p>
    <w:p w:rsidR="00843C51" w:rsidRPr="00843C51" w:rsidRDefault="00843C51" w:rsidP="00843C51">
      <w:pPr>
        <w:ind w:right="283" w:firstLine="709"/>
        <w:rPr>
          <w:rFonts w:cs="Arial"/>
        </w:rPr>
      </w:pPr>
      <w:r w:rsidRPr="00843C51">
        <w:rPr>
          <w:rFonts w:cs="Arial"/>
        </w:rPr>
        <w:t>- использовать легко очищающиеся и не боящиеся абразивных и растворяющих веществ материалы.</w:t>
      </w:r>
    </w:p>
    <w:p w:rsidR="00843C51" w:rsidRPr="00843C51" w:rsidRDefault="00843C51" w:rsidP="00843C51">
      <w:pPr>
        <w:ind w:right="283" w:firstLine="709"/>
        <w:rPr>
          <w:rFonts w:cs="Arial"/>
        </w:rPr>
      </w:pPr>
      <w:r w:rsidRPr="00843C51">
        <w:rPr>
          <w:rFonts w:cs="Arial"/>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43C51" w:rsidRPr="00843C51" w:rsidRDefault="00843C51" w:rsidP="00843C51">
      <w:pPr>
        <w:ind w:right="283" w:firstLine="709"/>
        <w:rPr>
          <w:rFonts w:cs="Arial"/>
        </w:rPr>
      </w:pPr>
      <w:r w:rsidRPr="00843C51">
        <w:rPr>
          <w:rFonts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w:t>
      </w:r>
      <w:r w:rsidRPr="00843C51">
        <w:rPr>
          <w:rFonts w:cs="Arial"/>
        </w:rPr>
        <w:lastRenderedPageBreak/>
        <w:t>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843C51" w:rsidRPr="00843C51" w:rsidRDefault="00843C51" w:rsidP="00843C51">
      <w:pPr>
        <w:ind w:right="283" w:firstLine="709"/>
        <w:rPr>
          <w:rFonts w:cs="Arial"/>
        </w:rPr>
      </w:pPr>
      <w:r w:rsidRPr="00843C51">
        <w:rPr>
          <w:rFonts w:cs="Arial"/>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43C51" w:rsidRPr="00843C51" w:rsidRDefault="00843C51" w:rsidP="00843C51">
      <w:pPr>
        <w:ind w:right="283" w:firstLine="709"/>
        <w:rPr>
          <w:rFonts w:cs="Arial"/>
        </w:rPr>
      </w:pPr>
      <w:r w:rsidRPr="00843C51">
        <w:rPr>
          <w:rFonts w:cs="Arial"/>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843C51" w:rsidRPr="00843C51" w:rsidRDefault="00843C51" w:rsidP="00843C51">
      <w:pPr>
        <w:ind w:right="283" w:firstLine="709"/>
        <w:rPr>
          <w:rFonts w:cs="Arial"/>
        </w:rPr>
      </w:pPr>
      <w:r w:rsidRPr="00843C51">
        <w:rPr>
          <w:rFonts w:cs="Arial"/>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843C51" w:rsidRPr="00843C51" w:rsidRDefault="00843C51" w:rsidP="00843C51">
      <w:pPr>
        <w:ind w:right="283" w:firstLine="709"/>
        <w:rPr>
          <w:rFonts w:cs="Arial"/>
        </w:rPr>
      </w:pPr>
      <w:r w:rsidRPr="00843C51">
        <w:rPr>
          <w:rFonts w:cs="Arial"/>
        </w:rPr>
        <w:t>27.7. Организация площадок.</w:t>
      </w:r>
    </w:p>
    <w:p w:rsidR="00843C51" w:rsidRPr="00843C51" w:rsidRDefault="00843C51" w:rsidP="00843C51">
      <w:pPr>
        <w:ind w:right="283" w:firstLine="709"/>
        <w:rPr>
          <w:rFonts w:cs="Arial"/>
        </w:rPr>
      </w:pPr>
      <w:r w:rsidRPr="00843C51">
        <w:rPr>
          <w:rFonts w:cs="Arial"/>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843C51" w:rsidRPr="00843C51" w:rsidRDefault="00843C51" w:rsidP="00843C51">
      <w:pPr>
        <w:ind w:right="283" w:firstLine="709"/>
        <w:rPr>
          <w:rFonts w:cs="Arial"/>
        </w:rPr>
      </w:pPr>
      <w:r w:rsidRPr="00843C51">
        <w:rPr>
          <w:rFonts w:cs="Arial"/>
        </w:rPr>
        <w:t>27.7.2. Организация детских площадок.</w:t>
      </w:r>
    </w:p>
    <w:p w:rsidR="00843C51" w:rsidRPr="00843C51" w:rsidRDefault="00843C51" w:rsidP="00843C51">
      <w:pPr>
        <w:ind w:right="283" w:firstLine="709"/>
        <w:rPr>
          <w:rFonts w:cs="Arial"/>
        </w:rPr>
      </w:pPr>
      <w:r w:rsidRPr="00843C51">
        <w:rPr>
          <w:rFonts w:cs="Arial"/>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43C51" w:rsidRPr="00843C51" w:rsidRDefault="00843C51" w:rsidP="00843C51">
      <w:pPr>
        <w:ind w:right="283" w:firstLine="709"/>
        <w:rPr>
          <w:rFonts w:cs="Arial"/>
        </w:rPr>
      </w:pPr>
      <w:r w:rsidRPr="00843C51">
        <w:rPr>
          <w:rFonts w:cs="Arial"/>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C51" w:rsidRPr="00843C51" w:rsidRDefault="00843C51" w:rsidP="00843C51">
      <w:pPr>
        <w:ind w:right="283" w:firstLine="709"/>
        <w:rPr>
          <w:rFonts w:cs="Arial"/>
        </w:rPr>
      </w:pPr>
      <w:r w:rsidRPr="00843C51">
        <w:rPr>
          <w:rFonts w:cs="Arial"/>
        </w:rPr>
        <w:t>27.7.3. Организация площадок для отдыха и досуга.</w:t>
      </w:r>
    </w:p>
    <w:p w:rsidR="00843C51" w:rsidRPr="00843C51" w:rsidRDefault="00843C51" w:rsidP="00843C51">
      <w:pPr>
        <w:ind w:right="283" w:firstLine="709"/>
        <w:rPr>
          <w:rFonts w:cs="Arial"/>
        </w:rPr>
      </w:pPr>
      <w:r w:rsidRPr="00843C51">
        <w:rPr>
          <w:rFonts w:cs="Arial"/>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843C51" w:rsidRPr="00843C51" w:rsidRDefault="00843C51" w:rsidP="00843C51">
      <w:pPr>
        <w:ind w:right="283" w:firstLine="709"/>
        <w:rPr>
          <w:rFonts w:cs="Arial"/>
        </w:rPr>
      </w:pPr>
      <w:r w:rsidRPr="00843C51">
        <w:rPr>
          <w:rFonts w:cs="Arial"/>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C51" w:rsidRPr="00843C51" w:rsidRDefault="00843C51" w:rsidP="00843C51">
      <w:pPr>
        <w:ind w:right="283" w:firstLine="709"/>
        <w:rPr>
          <w:rFonts w:cs="Arial"/>
        </w:rPr>
      </w:pPr>
      <w:r w:rsidRPr="00843C51">
        <w:rPr>
          <w:rFonts w:cs="Arial"/>
        </w:rPr>
        <w:t>27.7.3.3. Функционирование осветительного оборудования обеспечивать в режиме освещения территории, на которой расположена площадка.</w:t>
      </w:r>
    </w:p>
    <w:p w:rsidR="00843C51" w:rsidRPr="00843C51" w:rsidRDefault="00843C51" w:rsidP="00843C51">
      <w:pPr>
        <w:ind w:right="283" w:firstLine="709"/>
        <w:rPr>
          <w:rFonts w:cs="Arial"/>
        </w:rPr>
      </w:pPr>
      <w:r w:rsidRPr="00843C51">
        <w:rPr>
          <w:rFonts w:cs="Arial"/>
        </w:rPr>
        <w:t>27.7.4. Организация спортивных площадок.</w:t>
      </w:r>
    </w:p>
    <w:p w:rsidR="00843C51" w:rsidRPr="00843C51" w:rsidRDefault="00843C51" w:rsidP="00843C51">
      <w:pPr>
        <w:ind w:right="283" w:firstLine="709"/>
        <w:rPr>
          <w:rFonts w:cs="Arial"/>
        </w:rPr>
      </w:pPr>
      <w:r w:rsidRPr="00843C51">
        <w:rPr>
          <w:rFonts w:cs="Arial"/>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843C51" w:rsidRPr="00843C51" w:rsidRDefault="00843C51" w:rsidP="00843C51">
      <w:pPr>
        <w:ind w:right="283" w:firstLine="709"/>
        <w:rPr>
          <w:rFonts w:cs="Arial"/>
        </w:rPr>
      </w:pPr>
      <w:r w:rsidRPr="00843C51">
        <w:rPr>
          <w:rFonts w:cs="Arial"/>
        </w:rPr>
        <w:t>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43C51" w:rsidRPr="00843C51" w:rsidRDefault="00843C51" w:rsidP="00843C51">
      <w:pPr>
        <w:ind w:right="283" w:firstLine="709"/>
        <w:rPr>
          <w:rFonts w:cs="Arial"/>
        </w:rPr>
      </w:pPr>
      <w:r w:rsidRPr="00843C51">
        <w:rPr>
          <w:rFonts w:cs="Arial"/>
        </w:rPr>
        <w:t>27.7.5. Площадки для установки контейнеров для сборки твердых коммунальных отходов.</w:t>
      </w:r>
    </w:p>
    <w:p w:rsidR="00843C51" w:rsidRPr="00843C51" w:rsidRDefault="00843C51" w:rsidP="00843C51">
      <w:pPr>
        <w:ind w:right="283" w:firstLine="709"/>
        <w:rPr>
          <w:rFonts w:cs="Arial"/>
        </w:rPr>
      </w:pPr>
      <w:r w:rsidRPr="00843C51">
        <w:rPr>
          <w:rFonts w:cs="Arial"/>
        </w:rPr>
        <w:lastRenderedPageBreak/>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843C51" w:rsidRPr="00843C51" w:rsidRDefault="00843C51" w:rsidP="00843C51">
      <w:pPr>
        <w:ind w:right="283" w:firstLine="709"/>
        <w:rPr>
          <w:rFonts w:cs="Arial"/>
        </w:rPr>
      </w:pPr>
      <w:r w:rsidRPr="00843C51">
        <w:rPr>
          <w:rFonts w:cs="Arial"/>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43C51" w:rsidRPr="00843C51" w:rsidRDefault="00843C51" w:rsidP="00843C51">
      <w:pPr>
        <w:ind w:right="283" w:firstLine="709"/>
        <w:rPr>
          <w:rFonts w:cs="Arial"/>
        </w:rPr>
      </w:pPr>
      <w:r w:rsidRPr="00843C51">
        <w:rPr>
          <w:rFonts w:cs="Arial"/>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843C51" w:rsidRPr="00843C51" w:rsidRDefault="00843C51" w:rsidP="00843C51">
      <w:pPr>
        <w:ind w:right="283" w:firstLine="709"/>
        <w:rPr>
          <w:rFonts w:cs="Arial"/>
        </w:rPr>
      </w:pPr>
      <w:r w:rsidRPr="00843C51">
        <w:rPr>
          <w:rFonts w:cs="Arial"/>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43C51" w:rsidRPr="00843C51" w:rsidRDefault="00843C51" w:rsidP="00843C51">
      <w:pPr>
        <w:ind w:right="283" w:firstLine="709"/>
        <w:rPr>
          <w:rFonts w:cs="Arial"/>
        </w:rPr>
      </w:pPr>
      <w:r w:rsidRPr="00843C51">
        <w:rPr>
          <w:rFonts w:cs="Arial"/>
        </w:rPr>
        <w:t>27.8. Площадки автостоянок.</w:t>
      </w:r>
    </w:p>
    <w:p w:rsidR="00843C51" w:rsidRPr="00843C51" w:rsidRDefault="00843C51" w:rsidP="00843C51">
      <w:pPr>
        <w:ind w:right="283" w:firstLine="709"/>
        <w:rPr>
          <w:rFonts w:cs="Arial"/>
        </w:rPr>
      </w:pPr>
      <w:r w:rsidRPr="00843C51">
        <w:rPr>
          <w:rFonts w:cs="Arial"/>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C51" w:rsidRPr="00843C51" w:rsidRDefault="00843C51" w:rsidP="00843C51">
      <w:pPr>
        <w:ind w:right="283" w:firstLine="709"/>
        <w:rPr>
          <w:rFonts w:cs="Arial"/>
        </w:rPr>
      </w:pPr>
      <w:r w:rsidRPr="00843C51">
        <w:rPr>
          <w:rFonts w:cs="Arial"/>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C51" w:rsidRPr="00843C51" w:rsidRDefault="00843C51" w:rsidP="00843C51">
      <w:pPr>
        <w:ind w:right="283" w:firstLine="709"/>
        <w:rPr>
          <w:rFonts w:cs="Arial"/>
        </w:rPr>
      </w:pPr>
      <w:r w:rsidRPr="00843C51">
        <w:rPr>
          <w:rFonts w:cs="Arial"/>
        </w:rPr>
        <w:t>27.8.3. На площадках для хранения автомобилей населения и приобъектных желательно предусмотреть возможность зарядки электрического транспорта.</w:t>
      </w:r>
    </w:p>
    <w:p w:rsidR="00843C51" w:rsidRPr="00843C51" w:rsidRDefault="00843C51" w:rsidP="00843C51">
      <w:pPr>
        <w:ind w:right="283" w:firstLine="709"/>
        <w:rPr>
          <w:rFonts w:cs="Arial"/>
        </w:rPr>
      </w:pPr>
      <w:r w:rsidRPr="00843C51">
        <w:rPr>
          <w:rFonts w:cs="Arial"/>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43C51" w:rsidRPr="00843C51" w:rsidRDefault="00843C51" w:rsidP="00843C51">
      <w:pPr>
        <w:ind w:right="283" w:firstLine="709"/>
        <w:rPr>
          <w:rFonts w:cs="Arial"/>
        </w:rPr>
      </w:pPr>
      <w:r w:rsidRPr="00843C51">
        <w:rPr>
          <w:rFonts w:cs="Arial"/>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843C51" w:rsidRPr="00843C51" w:rsidRDefault="00843C51" w:rsidP="00843C51">
      <w:pPr>
        <w:ind w:right="283" w:firstLine="709"/>
        <w:rPr>
          <w:rFonts w:cs="Arial"/>
        </w:rPr>
      </w:pPr>
      <w:r w:rsidRPr="00843C51">
        <w:rPr>
          <w:rFonts w:cs="Arial"/>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843C51" w:rsidRPr="00843C51" w:rsidRDefault="00843C51" w:rsidP="00843C51">
      <w:pPr>
        <w:ind w:right="283" w:firstLine="709"/>
        <w:rPr>
          <w:rFonts w:cs="Arial"/>
        </w:rPr>
      </w:pPr>
      <w:r w:rsidRPr="00843C51">
        <w:rPr>
          <w:rFonts w:cs="Arial"/>
        </w:rPr>
        <w:t>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843C51" w:rsidRPr="00843C51" w:rsidRDefault="00843C51" w:rsidP="00843C51">
      <w:pPr>
        <w:ind w:right="283" w:firstLine="709"/>
        <w:rPr>
          <w:rFonts w:cs="Arial"/>
        </w:rPr>
      </w:pPr>
      <w:r w:rsidRPr="00843C51">
        <w:rPr>
          <w:rFonts w:cs="Arial"/>
        </w:rPr>
        <w:t xml:space="preserve">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w:t>
      </w:r>
      <w:r w:rsidRPr="00843C51">
        <w:rPr>
          <w:rFonts w:cs="Arial"/>
        </w:rPr>
        <w:lastRenderedPageBreak/>
        <w:t>сопровождающих, а также специально оборудованные места для маломобильных групп населения в соответствии с требованиями СП 59.13330.</w:t>
      </w:r>
    </w:p>
    <w:p w:rsidR="00843C51" w:rsidRPr="00843C51" w:rsidRDefault="00843C51" w:rsidP="00843C51">
      <w:pPr>
        <w:ind w:right="283" w:firstLine="709"/>
        <w:rPr>
          <w:rFonts w:cs="Arial"/>
        </w:rPr>
      </w:pPr>
      <w:r w:rsidRPr="00843C51">
        <w:rPr>
          <w:rFonts w:cs="Arial"/>
        </w:rPr>
        <w:t>27.9.4. Исходя из схемы движения пешеходных потоков по маршрутам выделить участки по следующим типам:</w:t>
      </w:r>
    </w:p>
    <w:p w:rsidR="00843C51" w:rsidRPr="00843C51" w:rsidRDefault="00843C51" w:rsidP="00843C51">
      <w:pPr>
        <w:ind w:right="283" w:firstLine="709"/>
        <w:rPr>
          <w:rFonts w:cs="Arial"/>
        </w:rPr>
      </w:pPr>
      <w:r w:rsidRPr="00843C51">
        <w:rPr>
          <w:rFonts w:cs="Arial"/>
        </w:rPr>
        <w:t>- образованные при проектировании микрорайона и созданные в том числе застройщиком;</w:t>
      </w:r>
    </w:p>
    <w:p w:rsidR="00843C51" w:rsidRPr="00843C51" w:rsidRDefault="00843C51" w:rsidP="00843C51">
      <w:pPr>
        <w:ind w:right="283" w:firstLine="709"/>
        <w:rPr>
          <w:rFonts w:cs="Arial"/>
        </w:rPr>
      </w:pPr>
      <w:r w:rsidRPr="00843C51">
        <w:rPr>
          <w:rFonts w:cs="Arial"/>
        </w:rPr>
        <w:t>- стихийно образованные вследствие движения пешеходов по оптимальным для них маршрутам и используемые постоянно;</w:t>
      </w:r>
    </w:p>
    <w:p w:rsidR="00843C51" w:rsidRPr="00843C51" w:rsidRDefault="00843C51" w:rsidP="00843C51">
      <w:pPr>
        <w:ind w:right="283" w:firstLine="709"/>
        <w:rPr>
          <w:rFonts w:cs="Arial"/>
        </w:rPr>
      </w:pPr>
      <w:r w:rsidRPr="00843C51">
        <w:rPr>
          <w:rFonts w:cs="Arial"/>
        </w:rPr>
        <w:t>- стихийно образованные вследствие движения пешеходов по оптимальным для них маршрутам и неиспользуемые в настоящее время.</w:t>
      </w:r>
    </w:p>
    <w:p w:rsidR="00843C51" w:rsidRPr="00843C51" w:rsidRDefault="00843C51" w:rsidP="00843C51">
      <w:pPr>
        <w:ind w:right="283" w:firstLine="709"/>
        <w:rPr>
          <w:rFonts w:cs="Arial"/>
        </w:rPr>
      </w:pPr>
      <w:r w:rsidRPr="00843C51">
        <w:rPr>
          <w:rFonts w:cs="Arial"/>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843C51" w:rsidRPr="00843C51" w:rsidRDefault="00843C51" w:rsidP="00843C51">
      <w:pPr>
        <w:ind w:right="283" w:firstLine="709"/>
        <w:rPr>
          <w:rFonts w:cs="Arial"/>
        </w:rPr>
      </w:pPr>
      <w:r w:rsidRPr="00843C51">
        <w:rPr>
          <w:rFonts w:cs="Arial"/>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843C51" w:rsidRPr="00843C51" w:rsidRDefault="00843C51" w:rsidP="00843C51">
      <w:pPr>
        <w:ind w:right="283" w:firstLine="709"/>
        <w:rPr>
          <w:rFonts w:cs="Arial"/>
        </w:rPr>
      </w:pPr>
      <w:r w:rsidRPr="00843C51">
        <w:rPr>
          <w:rFonts w:cs="Arial"/>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843C51" w:rsidRPr="00843C51" w:rsidRDefault="00843C51" w:rsidP="00843C51">
      <w:pPr>
        <w:ind w:right="283" w:firstLine="709"/>
        <w:rPr>
          <w:rFonts w:cs="Arial"/>
        </w:rPr>
      </w:pPr>
      <w:r w:rsidRPr="00843C51">
        <w:rPr>
          <w:rFonts w:cs="Arial"/>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843C51" w:rsidRPr="00843C51" w:rsidRDefault="00843C51" w:rsidP="00843C51">
      <w:pPr>
        <w:ind w:right="283" w:firstLine="709"/>
        <w:rPr>
          <w:rFonts w:cs="Arial"/>
        </w:rPr>
      </w:pPr>
      <w:r w:rsidRPr="00843C51">
        <w:rPr>
          <w:rFonts w:cs="Arial"/>
        </w:rPr>
        <w:t>27.9.9. При создании пешеходных тротуаров учитывать следующее:</w:t>
      </w:r>
    </w:p>
    <w:p w:rsidR="00843C51" w:rsidRPr="00843C51" w:rsidRDefault="00843C51" w:rsidP="00843C51">
      <w:pPr>
        <w:ind w:right="283" w:firstLine="709"/>
        <w:rPr>
          <w:rFonts w:cs="Arial"/>
        </w:rPr>
      </w:pPr>
      <w:r w:rsidRPr="00843C51">
        <w:rPr>
          <w:rFonts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43C51" w:rsidRPr="00843C51" w:rsidRDefault="00843C51" w:rsidP="00843C51">
      <w:pPr>
        <w:ind w:right="283" w:firstLine="709"/>
        <w:rPr>
          <w:rFonts w:cs="Arial"/>
        </w:rPr>
      </w:pPr>
      <w:r w:rsidRPr="00843C51">
        <w:rPr>
          <w:rFonts w:cs="Arial"/>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843C51" w:rsidRPr="00843C51" w:rsidRDefault="00843C51" w:rsidP="00843C51">
      <w:pPr>
        <w:ind w:right="283" w:firstLine="709"/>
        <w:rPr>
          <w:rFonts w:cs="Arial"/>
        </w:rPr>
      </w:pPr>
      <w:r w:rsidRPr="00843C51">
        <w:rPr>
          <w:rFonts w:cs="Arial"/>
        </w:rPr>
        <w:t>27.9.10. Покрытие пешеходных дорожек предусматривать удобным при ходьбе и устойчивым к износу.</w:t>
      </w:r>
    </w:p>
    <w:p w:rsidR="00843C51" w:rsidRPr="00843C51" w:rsidRDefault="00843C51" w:rsidP="00843C51">
      <w:pPr>
        <w:ind w:right="283" w:firstLine="709"/>
        <w:rPr>
          <w:rFonts w:cs="Arial"/>
        </w:rPr>
      </w:pPr>
      <w:r w:rsidRPr="00843C51">
        <w:rPr>
          <w:rFonts w:cs="Arial"/>
        </w:rPr>
        <w:t>27.9.11.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843C51" w:rsidRPr="00843C51" w:rsidRDefault="00843C51" w:rsidP="00843C51">
      <w:pPr>
        <w:ind w:right="283" w:firstLine="709"/>
        <w:rPr>
          <w:rFonts w:cs="Arial"/>
        </w:rPr>
      </w:pPr>
      <w:r w:rsidRPr="00843C51">
        <w:rPr>
          <w:rFonts w:cs="Arial"/>
        </w:rPr>
        <w:t>27.9.12.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843C51" w:rsidRPr="00843C51" w:rsidRDefault="00843C51" w:rsidP="00843C51">
      <w:pPr>
        <w:ind w:right="283" w:firstLine="709"/>
        <w:rPr>
          <w:rFonts w:cs="Arial"/>
        </w:rPr>
      </w:pPr>
      <w:r w:rsidRPr="00843C51">
        <w:rPr>
          <w:rFonts w:cs="Arial"/>
        </w:rPr>
        <w:t>27.9.13. Пешеходные маршруты обеспечить освещением.</w:t>
      </w:r>
    </w:p>
    <w:p w:rsidR="00843C51" w:rsidRPr="00843C51" w:rsidRDefault="00843C51" w:rsidP="00843C51">
      <w:pPr>
        <w:ind w:right="283" w:firstLine="709"/>
        <w:rPr>
          <w:rFonts w:cs="Arial"/>
        </w:rPr>
      </w:pPr>
      <w:r w:rsidRPr="00843C51">
        <w:rPr>
          <w:rFonts w:cs="Arial"/>
        </w:rPr>
        <w:t>27.9.14.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843C51" w:rsidRPr="00843C51" w:rsidRDefault="00843C51" w:rsidP="00843C51">
      <w:pPr>
        <w:ind w:right="283" w:firstLine="709"/>
        <w:rPr>
          <w:rFonts w:cs="Arial"/>
        </w:rPr>
      </w:pPr>
      <w:r w:rsidRPr="00843C51">
        <w:rPr>
          <w:rFonts w:cs="Arial"/>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843C51" w:rsidRPr="00843C51" w:rsidRDefault="00843C51" w:rsidP="00843C51">
      <w:pPr>
        <w:ind w:right="283" w:firstLine="709"/>
        <w:rPr>
          <w:rFonts w:cs="Arial"/>
        </w:rPr>
      </w:pPr>
      <w:r w:rsidRPr="00843C51">
        <w:rPr>
          <w:rFonts w:cs="Arial"/>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843C51" w:rsidRPr="00843C51" w:rsidRDefault="00843C51" w:rsidP="00843C51">
      <w:pPr>
        <w:ind w:right="283" w:firstLine="709"/>
        <w:rPr>
          <w:rFonts w:cs="Arial"/>
        </w:rPr>
      </w:pPr>
      <w:r w:rsidRPr="00843C51">
        <w:rPr>
          <w:rFonts w:cs="Arial"/>
        </w:rPr>
        <w:t>27.9.17. Пешеходные маршруты рекомендуется озеленять.</w:t>
      </w:r>
    </w:p>
    <w:p w:rsidR="00843C51" w:rsidRPr="00843C51" w:rsidRDefault="00843C51" w:rsidP="00843C51">
      <w:pPr>
        <w:ind w:right="283" w:firstLine="709"/>
        <w:rPr>
          <w:rFonts w:cs="Arial"/>
        </w:rPr>
      </w:pPr>
      <w:r w:rsidRPr="00843C51">
        <w:rPr>
          <w:rFonts w:cs="Arial"/>
        </w:rPr>
        <w:t xml:space="preserve">27.9.18. Основные пешеходные коммуникации направлены на обеспечение связи жилых, общественных, производственных и иных зданий с остановками </w:t>
      </w:r>
      <w:r w:rsidRPr="00843C51">
        <w:rPr>
          <w:rFonts w:cs="Arial"/>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3C51" w:rsidRPr="00843C51" w:rsidRDefault="00843C51" w:rsidP="00843C51">
      <w:pPr>
        <w:ind w:right="283" w:firstLine="709"/>
        <w:rPr>
          <w:rFonts w:cs="Arial"/>
        </w:rPr>
      </w:pPr>
      <w:r w:rsidRPr="00843C51">
        <w:rPr>
          <w:rFonts w:cs="Arial"/>
        </w:rPr>
        <w:t>27.9.18.1. Трассировка основных пешеходных коммуникаций может осуществляться вдоль улиц и дорог (тротуары) или независимо от них.</w:t>
      </w:r>
    </w:p>
    <w:p w:rsidR="00843C51" w:rsidRPr="00843C51" w:rsidRDefault="00843C51" w:rsidP="00843C51">
      <w:pPr>
        <w:ind w:right="283" w:firstLine="709"/>
        <w:rPr>
          <w:rFonts w:cs="Arial"/>
        </w:rPr>
      </w:pPr>
      <w:r w:rsidRPr="00843C51">
        <w:rPr>
          <w:rFonts w:cs="Arial"/>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843C51" w:rsidRPr="00843C51" w:rsidRDefault="00843C51" w:rsidP="00843C51">
      <w:pPr>
        <w:ind w:right="283" w:firstLine="709"/>
        <w:rPr>
          <w:rFonts w:cs="Arial"/>
        </w:rPr>
      </w:pPr>
      <w:r w:rsidRPr="00843C51">
        <w:rPr>
          <w:rFonts w:cs="Arial"/>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C51" w:rsidRPr="00843C51" w:rsidRDefault="00843C51" w:rsidP="00843C51">
      <w:pPr>
        <w:ind w:right="283" w:firstLine="709"/>
        <w:rPr>
          <w:rFonts w:cs="Arial"/>
        </w:rPr>
      </w:pPr>
      <w:r w:rsidRPr="00843C51">
        <w:rPr>
          <w:rFonts w:cs="Arial"/>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843C51" w:rsidRPr="00843C51" w:rsidRDefault="00843C51" w:rsidP="00843C51">
      <w:pPr>
        <w:ind w:right="283" w:firstLine="709"/>
        <w:rPr>
          <w:rFonts w:cs="Arial"/>
        </w:rPr>
      </w:pPr>
      <w:r w:rsidRPr="00843C51">
        <w:rPr>
          <w:rFonts w:cs="Arial"/>
        </w:rPr>
        <w:t>27.9.19.1. Перечень элементов благоустройства на территории второстепенных пешеходных коммуникаций обычно включает различные виды покрытия.</w:t>
      </w:r>
    </w:p>
    <w:p w:rsidR="00843C51" w:rsidRPr="00843C51" w:rsidRDefault="00843C51" w:rsidP="00843C51">
      <w:pPr>
        <w:ind w:right="283" w:firstLine="709"/>
        <w:rPr>
          <w:rFonts w:cs="Arial"/>
        </w:rPr>
      </w:pPr>
      <w:r w:rsidRPr="00843C51">
        <w:rPr>
          <w:rFonts w:cs="Arial"/>
        </w:rPr>
        <w:t>27.9.19.2. На дорожках скверов, бульваров, садов населенного пункта предусматривать твердые виды покрытия с элементами сопряжения.</w:t>
      </w:r>
    </w:p>
    <w:p w:rsidR="00843C51" w:rsidRPr="00843C51" w:rsidRDefault="00843C51" w:rsidP="00843C51">
      <w:pPr>
        <w:ind w:right="283" w:firstLine="709"/>
        <w:rPr>
          <w:rFonts w:cs="Arial"/>
        </w:rPr>
      </w:pPr>
      <w:r w:rsidRPr="00843C51">
        <w:rPr>
          <w:rFonts w:cs="Arial"/>
        </w:rPr>
        <w:t>27.9.19.3.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843C51" w:rsidRPr="00843C51" w:rsidRDefault="00843C51" w:rsidP="00843C51">
      <w:pPr>
        <w:ind w:right="283" w:firstLine="709"/>
        <w:rPr>
          <w:rFonts w:cs="Arial"/>
        </w:rPr>
      </w:pPr>
      <w:r w:rsidRPr="00843C51">
        <w:rPr>
          <w:rFonts w:cs="Arial"/>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843C51" w:rsidRPr="00843C51" w:rsidRDefault="00843C51" w:rsidP="00843C51">
      <w:pPr>
        <w:ind w:right="283" w:firstLine="709"/>
        <w:rPr>
          <w:rFonts w:cs="Arial"/>
        </w:rPr>
      </w:pPr>
      <w:r w:rsidRPr="00843C51">
        <w:rPr>
          <w:rFonts w:cs="Arial"/>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43C51" w:rsidRPr="00843C51" w:rsidRDefault="00843C51" w:rsidP="00843C51">
      <w:pPr>
        <w:ind w:right="283" w:firstLine="709"/>
        <w:rPr>
          <w:rFonts w:cs="Arial"/>
        </w:rPr>
      </w:pPr>
      <w:r w:rsidRPr="00843C51">
        <w:rPr>
          <w:rFonts w:cs="Arial"/>
        </w:rPr>
        <w:t>27.9.20. Организация транзитных зон</w:t>
      </w:r>
    </w:p>
    <w:p w:rsidR="00843C51" w:rsidRPr="00843C51" w:rsidRDefault="00843C51" w:rsidP="00843C51">
      <w:pPr>
        <w:ind w:right="283" w:firstLine="709"/>
        <w:rPr>
          <w:rFonts w:cs="Arial"/>
        </w:rPr>
      </w:pPr>
      <w:r w:rsidRPr="00843C51">
        <w:rPr>
          <w:rFonts w:cs="Arial"/>
        </w:rPr>
        <w:t>27.9.20.1. На тротуарах с активным потоком пешеходов городскую мебель располагать в порядке, способствующем свободному движению пешеходов.</w:t>
      </w:r>
    </w:p>
    <w:p w:rsidR="00843C51" w:rsidRPr="00843C51" w:rsidRDefault="00843C51" w:rsidP="00843C51">
      <w:pPr>
        <w:ind w:right="283" w:firstLine="709"/>
        <w:rPr>
          <w:rFonts w:cs="Arial"/>
        </w:rPr>
      </w:pPr>
      <w:r w:rsidRPr="00843C51">
        <w:rPr>
          <w:rFonts w:cs="Arial"/>
        </w:rPr>
        <w:t>27.9.21. Организация пешеходных зон.</w:t>
      </w:r>
    </w:p>
    <w:p w:rsidR="00843C51" w:rsidRPr="00843C51" w:rsidRDefault="00843C51" w:rsidP="00843C51">
      <w:pPr>
        <w:ind w:right="283" w:firstLine="709"/>
        <w:rPr>
          <w:rFonts w:cs="Arial"/>
        </w:rPr>
      </w:pPr>
      <w:r w:rsidRPr="00843C51">
        <w:rPr>
          <w:rFonts w:cs="Arial"/>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43C51" w:rsidRPr="00843C51" w:rsidRDefault="00843C51" w:rsidP="00843C51">
      <w:pPr>
        <w:ind w:right="283" w:firstLine="709"/>
        <w:rPr>
          <w:rFonts w:cs="Arial"/>
        </w:rPr>
      </w:pPr>
      <w:r w:rsidRPr="00843C51">
        <w:rPr>
          <w:rFonts w:cs="Arial"/>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843C51" w:rsidRPr="00843C51" w:rsidRDefault="00843C51" w:rsidP="00843C51">
      <w:pPr>
        <w:ind w:right="283" w:firstLine="709"/>
        <w:rPr>
          <w:rFonts w:cs="Arial"/>
        </w:rPr>
      </w:pPr>
      <w:r w:rsidRPr="00843C51">
        <w:rPr>
          <w:rFonts w:cs="Arial"/>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843C51" w:rsidRPr="00843C51" w:rsidRDefault="00843C51" w:rsidP="00843C51">
      <w:pPr>
        <w:ind w:right="283" w:firstLine="709"/>
        <w:rPr>
          <w:rFonts w:cs="Arial"/>
        </w:rPr>
      </w:pPr>
      <w:r w:rsidRPr="00843C51">
        <w:rPr>
          <w:rFonts w:cs="Arial"/>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843C51" w:rsidRPr="00843C51" w:rsidRDefault="00843C51" w:rsidP="00843C51">
      <w:pPr>
        <w:ind w:right="283" w:firstLine="709"/>
        <w:rPr>
          <w:rFonts w:cs="Arial"/>
        </w:rPr>
      </w:pPr>
      <w:r w:rsidRPr="00843C51">
        <w:rPr>
          <w:rFonts w:cs="Arial"/>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w:t>
      </w:r>
      <w:r w:rsidRPr="00843C51">
        <w:rPr>
          <w:rFonts w:cs="Arial"/>
        </w:rPr>
        <w:lastRenderedPageBreak/>
        <w:t xml:space="preserve">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843C51">
          <w:rPr>
            <w:rFonts w:cs="Arial"/>
          </w:rPr>
          <w:t>30 км/ч</w:t>
        </w:r>
      </w:smartTag>
      <w:r w:rsidRPr="00843C51">
        <w:rPr>
          <w:rFonts w:cs="Arial"/>
        </w:rPr>
        <w:t>.</w:t>
      </w:r>
    </w:p>
    <w:p w:rsidR="00843C51" w:rsidRPr="00843C51" w:rsidRDefault="00843C51" w:rsidP="00843C51">
      <w:pPr>
        <w:ind w:right="283" w:firstLine="709"/>
        <w:rPr>
          <w:rFonts w:cs="Arial"/>
        </w:rPr>
      </w:pPr>
      <w:r w:rsidRPr="00843C51">
        <w:rPr>
          <w:rFonts w:cs="Arial"/>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843C51" w:rsidRPr="00843C51" w:rsidRDefault="00843C51" w:rsidP="00843C51">
      <w:pPr>
        <w:ind w:right="283" w:firstLine="709"/>
        <w:rPr>
          <w:rFonts w:cs="Arial"/>
        </w:rPr>
      </w:pPr>
      <w:r w:rsidRPr="00843C51">
        <w:rPr>
          <w:rFonts w:cs="Arial"/>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43C51" w:rsidRPr="00843C51" w:rsidRDefault="00843C51" w:rsidP="00843C51">
      <w:pPr>
        <w:ind w:right="283" w:firstLine="709"/>
        <w:rPr>
          <w:rFonts w:cs="Arial"/>
        </w:rPr>
      </w:pPr>
      <w:r w:rsidRPr="00843C51">
        <w:rPr>
          <w:rFonts w:cs="Arial"/>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43C51" w:rsidRPr="00843C51" w:rsidRDefault="00843C51" w:rsidP="00843C51">
      <w:pPr>
        <w:ind w:right="283" w:firstLine="709"/>
        <w:rPr>
          <w:rFonts w:cs="Arial"/>
        </w:rPr>
      </w:pPr>
      <w:r w:rsidRPr="00843C51">
        <w:rPr>
          <w:rFonts w:cs="Arial"/>
        </w:rPr>
        <w:t>27.9.21.9. Для эффективного использования велосипедного передвижения применить следующие меры:</w:t>
      </w:r>
    </w:p>
    <w:p w:rsidR="00843C51" w:rsidRPr="00843C51" w:rsidRDefault="00843C51" w:rsidP="00843C51">
      <w:pPr>
        <w:ind w:right="283" w:firstLine="709"/>
        <w:rPr>
          <w:rFonts w:cs="Arial"/>
        </w:rPr>
      </w:pPr>
      <w:r w:rsidRPr="00843C51">
        <w:rPr>
          <w:rFonts w:cs="Arial"/>
        </w:rPr>
        <w:t>- маршруты велодорожек, интегрированные в единую замкнутую систему;</w:t>
      </w:r>
    </w:p>
    <w:p w:rsidR="00843C51" w:rsidRPr="00843C51" w:rsidRDefault="00843C51" w:rsidP="00843C51">
      <w:pPr>
        <w:ind w:right="283" w:firstLine="709"/>
        <w:rPr>
          <w:rFonts w:cs="Arial"/>
        </w:rPr>
      </w:pPr>
      <w:r w:rsidRPr="00843C51">
        <w:rPr>
          <w:rFonts w:cs="Arial"/>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43C51" w:rsidRPr="00843C51" w:rsidRDefault="00843C51" w:rsidP="00843C51">
      <w:pPr>
        <w:ind w:right="283" w:firstLine="709"/>
        <w:rPr>
          <w:rFonts w:cs="Arial"/>
        </w:rPr>
      </w:pPr>
      <w:r w:rsidRPr="00843C51">
        <w:rPr>
          <w:rFonts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43C51" w:rsidRPr="00843C51" w:rsidRDefault="00843C51" w:rsidP="00843C51">
      <w:pPr>
        <w:ind w:right="283" w:firstLine="709"/>
        <w:rPr>
          <w:rFonts w:cs="Arial"/>
        </w:rPr>
      </w:pPr>
      <w:r w:rsidRPr="00843C51">
        <w:rPr>
          <w:rFonts w:cs="Arial"/>
        </w:rPr>
        <w:t>- организация безбарьерной среды в зонах перепада высот на маршруте;</w:t>
      </w:r>
    </w:p>
    <w:p w:rsidR="00843C51" w:rsidRPr="00843C51" w:rsidRDefault="00843C51" w:rsidP="00843C51">
      <w:pPr>
        <w:ind w:right="283" w:firstLine="709"/>
        <w:rPr>
          <w:rFonts w:cs="Arial"/>
        </w:rPr>
      </w:pPr>
      <w:r w:rsidRPr="00843C51">
        <w:rPr>
          <w:rFonts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843C51" w:rsidRPr="00843C51" w:rsidRDefault="00843C51" w:rsidP="00843C51">
      <w:pPr>
        <w:ind w:right="283" w:firstLine="709"/>
        <w:rPr>
          <w:rFonts w:cs="Arial"/>
        </w:rPr>
      </w:pPr>
      <w:r w:rsidRPr="00843C51">
        <w:rPr>
          <w:rFonts w:cs="Arial"/>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28. Благоустройство территорий общественного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43C51" w:rsidRPr="00843C51" w:rsidRDefault="00843C51" w:rsidP="00843C51">
      <w:pPr>
        <w:ind w:right="283" w:firstLine="709"/>
        <w:rPr>
          <w:rFonts w:cs="Arial"/>
        </w:rPr>
      </w:pPr>
      <w:r w:rsidRPr="00843C51">
        <w:rPr>
          <w:rFonts w:cs="Arial"/>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C51" w:rsidRPr="00843C51" w:rsidRDefault="00843C51" w:rsidP="00843C51">
      <w:pPr>
        <w:ind w:right="283" w:firstLine="709"/>
        <w:rPr>
          <w:rFonts w:cs="Arial"/>
        </w:rPr>
      </w:pPr>
      <w:r w:rsidRPr="00843C51">
        <w:rPr>
          <w:rFonts w:cs="Arial"/>
        </w:rPr>
        <w:t>28.3.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43C51" w:rsidRPr="00843C51" w:rsidRDefault="00843C51" w:rsidP="00843C51">
      <w:pPr>
        <w:ind w:right="283" w:firstLine="709"/>
        <w:rPr>
          <w:rFonts w:cs="Arial"/>
        </w:rPr>
      </w:pPr>
      <w:r w:rsidRPr="00843C51">
        <w:rPr>
          <w:rFonts w:cs="Arial"/>
        </w:rPr>
        <w:t xml:space="preserve">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w:t>
      </w:r>
      <w:r w:rsidRPr="00843C51">
        <w:rPr>
          <w:rFonts w:cs="Arial"/>
        </w:rPr>
        <w:lastRenderedPageBreak/>
        <w:t>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C51" w:rsidRPr="00843C51" w:rsidRDefault="00843C51" w:rsidP="00843C51">
      <w:pPr>
        <w:ind w:right="283" w:firstLine="709"/>
        <w:rPr>
          <w:rFonts w:cs="Arial"/>
        </w:rPr>
      </w:pPr>
      <w:r w:rsidRPr="00843C51">
        <w:rPr>
          <w:rFonts w:cs="Arial"/>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 Благоустройство территорий рекреационного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43C51" w:rsidRPr="00843C51" w:rsidRDefault="00843C51" w:rsidP="00843C51">
      <w:pPr>
        <w:ind w:right="283" w:firstLine="709"/>
        <w:rPr>
          <w:rFonts w:cs="Arial"/>
        </w:rPr>
      </w:pPr>
      <w:r w:rsidRPr="00843C51">
        <w:rPr>
          <w:rFonts w:cs="Arial"/>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C51" w:rsidRPr="00843C51" w:rsidRDefault="00843C51" w:rsidP="00843C51">
      <w:pPr>
        <w:ind w:right="283" w:firstLine="709"/>
        <w:rPr>
          <w:rFonts w:cs="Arial"/>
        </w:rPr>
      </w:pPr>
      <w:r w:rsidRPr="00843C51">
        <w:rPr>
          <w:rFonts w:cs="Arial"/>
        </w:rPr>
        <w:t>29.3. При реконструкции объектов рекреации предусматривать:</w:t>
      </w:r>
    </w:p>
    <w:p w:rsidR="00843C51" w:rsidRPr="00843C51" w:rsidRDefault="00843C51" w:rsidP="00843C51">
      <w:pPr>
        <w:ind w:right="283" w:firstLine="709"/>
        <w:rPr>
          <w:rFonts w:cs="Arial"/>
        </w:rPr>
      </w:pPr>
      <w:r w:rsidRPr="00843C51">
        <w:rPr>
          <w:rFonts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C51" w:rsidRPr="00843C51" w:rsidRDefault="00843C51" w:rsidP="00843C51">
      <w:pPr>
        <w:ind w:right="283" w:firstLine="709"/>
        <w:rPr>
          <w:rFonts w:cs="Arial"/>
        </w:rPr>
      </w:pPr>
      <w:r w:rsidRPr="00843C51">
        <w:rPr>
          <w:rFonts w:cs="Arial"/>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C51" w:rsidRPr="00843C51" w:rsidRDefault="00843C51" w:rsidP="00843C51">
      <w:pPr>
        <w:ind w:right="283" w:firstLine="709"/>
        <w:rPr>
          <w:rFonts w:cs="Arial"/>
        </w:rPr>
      </w:pPr>
      <w:r w:rsidRPr="00843C51">
        <w:rPr>
          <w:rFonts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C51" w:rsidRPr="00843C51" w:rsidRDefault="00843C51" w:rsidP="00843C51">
      <w:pPr>
        <w:ind w:right="283" w:firstLine="709"/>
        <w:rPr>
          <w:rFonts w:cs="Arial"/>
        </w:rPr>
      </w:pPr>
      <w:r w:rsidRPr="00843C51">
        <w:rPr>
          <w:rFonts w:cs="Arial"/>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43C51" w:rsidRPr="00843C51" w:rsidRDefault="00843C51" w:rsidP="00843C51">
      <w:pPr>
        <w:ind w:right="283" w:firstLine="709"/>
        <w:rPr>
          <w:rFonts w:cs="Arial"/>
        </w:rPr>
      </w:pPr>
      <w:r w:rsidRPr="00843C51">
        <w:rPr>
          <w:rFonts w:cs="Arial"/>
        </w:rPr>
        <w:t>29.5.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43C51" w:rsidRPr="00843C51" w:rsidRDefault="00843C51" w:rsidP="00843C51">
      <w:pPr>
        <w:ind w:right="283" w:firstLine="709"/>
        <w:rPr>
          <w:rFonts w:cs="Arial"/>
        </w:rPr>
      </w:pPr>
      <w:r w:rsidRPr="00843C51">
        <w:rPr>
          <w:rFonts w:cs="Arial"/>
        </w:rPr>
        <w:t>29.6. При проектировании озеленения территории объектов рекомендуется:</w:t>
      </w:r>
    </w:p>
    <w:p w:rsidR="00843C51" w:rsidRPr="00843C51" w:rsidRDefault="00843C51" w:rsidP="00843C51">
      <w:pPr>
        <w:ind w:right="283" w:firstLine="709"/>
        <w:rPr>
          <w:rFonts w:cs="Arial"/>
        </w:rPr>
      </w:pPr>
      <w:r w:rsidRPr="00843C51">
        <w:rPr>
          <w:rFonts w:cs="Arial"/>
        </w:rPr>
        <w:t>- произвести оценку существующей растительности, состояния древесных растений и травянистого покрова;</w:t>
      </w:r>
    </w:p>
    <w:p w:rsidR="00843C51" w:rsidRPr="00843C51" w:rsidRDefault="00843C51" w:rsidP="00843C51">
      <w:pPr>
        <w:ind w:right="283" w:firstLine="709"/>
        <w:rPr>
          <w:rFonts w:cs="Arial"/>
        </w:rPr>
      </w:pPr>
      <w:r w:rsidRPr="00843C51">
        <w:rPr>
          <w:rFonts w:cs="Arial"/>
        </w:rPr>
        <w:t>- произвести выявление сухих поврежденных вредителями древесных растений, разработать мероприятия по их удалению с объектов;</w:t>
      </w:r>
    </w:p>
    <w:p w:rsidR="00843C51" w:rsidRPr="00843C51" w:rsidRDefault="00843C51" w:rsidP="00843C51">
      <w:pPr>
        <w:ind w:right="283" w:firstLine="709"/>
        <w:rPr>
          <w:rFonts w:cs="Arial"/>
        </w:rPr>
      </w:pPr>
      <w:r w:rsidRPr="00843C51">
        <w:rPr>
          <w:rFonts w:cs="Arial"/>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843C51" w:rsidRPr="00843C51" w:rsidRDefault="00843C51" w:rsidP="00843C51">
      <w:pPr>
        <w:ind w:right="283" w:firstLine="709"/>
        <w:rPr>
          <w:rFonts w:cs="Arial"/>
        </w:rPr>
      </w:pPr>
      <w:r w:rsidRPr="00843C51">
        <w:rPr>
          <w:rFonts w:cs="Arial"/>
        </w:rPr>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C51" w:rsidRPr="00843C51" w:rsidRDefault="00843C51" w:rsidP="00843C51">
      <w:pPr>
        <w:ind w:right="283" w:firstLine="709"/>
        <w:rPr>
          <w:rFonts w:cs="Arial"/>
        </w:rPr>
      </w:pPr>
      <w:r w:rsidRPr="00843C51">
        <w:rPr>
          <w:rFonts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43C51" w:rsidRPr="00843C51" w:rsidRDefault="00843C51" w:rsidP="00843C51">
      <w:pPr>
        <w:ind w:right="283" w:firstLine="709"/>
        <w:rPr>
          <w:rFonts w:cs="Arial"/>
        </w:rPr>
      </w:pPr>
      <w:r w:rsidRPr="00843C51">
        <w:rPr>
          <w:rFonts w:cs="Arial"/>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43C51" w:rsidRPr="00843C51" w:rsidRDefault="00843C51" w:rsidP="00843C51">
      <w:pPr>
        <w:ind w:right="283" w:firstLine="709"/>
        <w:rPr>
          <w:rFonts w:cs="Arial"/>
        </w:rPr>
      </w:pPr>
      <w:r w:rsidRPr="00843C51">
        <w:rPr>
          <w:rFonts w:cs="Arial"/>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43C51" w:rsidRPr="00843C51" w:rsidRDefault="00843C51" w:rsidP="00843C51">
      <w:pPr>
        <w:ind w:right="283" w:firstLine="709"/>
        <w:rPr>
          <w:rFonts w:cs="Arial"/>
        </w:rPr>
      </w:pPr>
      <w:r w:rsidRPr="00843C51">
        <w:rPr>
          <w:rFonts w:cs="Arial"/>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43C51" w:rsidRPr="00843C51" w:rsidRDefault="00843C51" w:rsidP="00843C51">
      <w:pPr>
        <w:ind w:right="283" w:firstLine="709"/>
        <w:rPr>
          <w:rFonts w:cs="Arial"/>
        </w:rPr>
      </w:pPr>
      <w:r w:rsidRPr="00843C51">
        <w:rPr>
          <w:rFonts w:cs="Arial"/>
        </w:rPr>
        <w:t>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(перголы,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rsidR="00843C51" w:rsidRPr="00843C51" w:rsidRDefault="00843C51" w:rsidP="00843C51">
      <w:pPr>
        <w:ind w:right="283" w:firstLine="709"/>
        <w:rPr>
          <w:rFonts w:cs="Arial"/>
        </w:rPr>
      </w:pPr>
      <w:r w:rsidRPr="00843C51">
        <w:rPr>
          <w:rFonts w:cs="Arial"/>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43C51" w:rsidRPr="00843C51" w:rsidRDefault="00843C51" w:rsidP="00843C51">
      <w:pPr>
        <w:ind w:right="283" w:firstLine="709"/>
        <w:rPr>
          <w:rFonts w:cs="Arial"/>
        </w:rPr>
      </w:pPr>
      <w:r w:rsidRPr="00843C51">
        <w:rPr>
          <w:rFonts w:cs="Arial"/>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43C51" w:rsidRPr="00843C51" w:rsidRDefault="00843C51" w:rsidP="00843C51">
      <w:pPr>
        <w:ind w:right="283" w:firstLine="709"/>
        <w:rPr>
          <w:rFonts w:cs="Arial"/>
        </w:rPr>
      </w:pPr>
      <w:r w:rsidRPr="00843C51">
        <w:rPr>
          <w:rFonts w:cs="Arial"/>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43C51" w:rsidRPr="00843C51" w:rsidRDefault="00843C51" w:rsidP="00843C51">
      <w:pPr>
        <w:ind w:right="283" w:firstLine="709"/>
        <w:rPr>
          <w:rFonts w:cs="Arial"/>
        </w:rPr>
      </w:pPr>
      <w:r w:rsidRPr="00843C51">
        <w:rPr>
          <w:rFonts w:cs="Arial"/>
        </w:rPr>
        <w:t>29.14.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43C51" w:rsidRPr="00843C51" w:rsidRDefault="00843C51" w:rsidP="00843C51">
      <w:pPr>
        <w:ind w:right="283" w:firstLine="709"/>
        <w:rPr>
          <w:rFonts w:cs="Arial"/>
        </w:rPr>
      </w:pPr>
      <w:r w:rsidRPr="00843C51">
        <w:rPr>
          <w:rFonts w:cs="Arial"/>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43C51" w:rsidRPr="00843C51" w:rsidRDefault="00843C51" w:rsidP="00843C51">
      <w:pPr>
        <w:ind w:right="283" w:firstLine="709"/>
        <w:rPr>
          <w:rFonts w:cs="Arial"/>
        </w:rPr>
      </w:pPr>
      <w:r w:rsidRPr="00843C51">
        <w:rPr>
          <w:rFonts w:cs="Arial"/>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43C51" w:rsidRPr="00843C51" w:rsidRDefault="00843C51" w:rsidP="00843C51">
      <w:pPr>
        <w:ind w:right="283" w:firstLine="709"/>
        <w:rPr>
          <w:rFonts w:cs="Arial"/>
        </w:rPr>
      </w:pPr>
      <w:r w:rsidRPr="00843C51">
        <w:rPr>
          <w:rFonts w:cs="Arial"/>
        </w:rPr>
        <w:lastRenderedPageBreak/>
        <w:t>29.17. Возможно предусматривать размещение ограждения, некапитальных нестационарных сооружений питания (летние кафе).</w:t>
      </w:r>
    </w:p>
    <w:p w:rsidR="00843C51" w:rsidRPr="00843C51" w:rsidRDefault="00843C51" w:rsidP="00843C51">
      <w:pPr>
        <w:ind w:right="283" w:firstLine="709"/>
        <w:rPr>
          <w:rFonts w:cs="Arial"/>
        </w:rPr>
      </w:pPr>
      <w:r w:rsidRPr="00843C51">
        <w:rPr>
          <w:rFonts w:cs="Arial"/>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43C51" w:rsidRPr="00843C51" w:rsidRDefault="00843C51" w:rsidP="00843C51">
      <w:pPr>
        <w:ind w:right="283" w:firstLine="709"/>
        <w:rPr>
          <w:rFonts w:cs="Arial"/>
        </w:rPr>
      </w:pPr>
      <w:r w:rsidRPr="00843C51">
        <w:rPr>
          <w:rFonts w:cs="Arial"/>
        </w:rPr>
        <w:t>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rsidR="00843C51" w:rsidRPr="00843C51" w:rsidRDefault="00843C51" w:rsidP="00843C51">
      <w:pPr>
        <w:ind w:right="283" w:firstLine="709"/>
        <w:rPr>
          <w:rFonts w:cs="Arial"/>
        </w:rPr>
      </w:pPr>
      <w:r w:rsidRPr="00843C51">
        <w:rPr>
          <w:rFonts w:cs="Arial"/>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 Благоустройство территорий производственного назначения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843C51" w:rsidRPr="00843C51" w:rsidRDefault="00843C51" w:rsidP="00843C51">
      <w:pPr>
        <w:ind w:right="283" w:firstLine="709"/>
        <w:rPr>
          <w:rFonts w:cs="Arial"/>
        </w:rPr>
      </w:pPr>
      <w:r w:rsidRPr="00843C51">
        <w:rPr>
          <w:rFonts w:cs="Arial"/>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843C51" w:rsidRPr="00843C51" w:rsidRDefault="00843C51" w:rsidP="00843C51">
      <w:pPr>
        <w:ind w:right="283" w:firstLine="709"/>
        <w:rPr>
          <w:rFonts w:cs="Arial"/>
        </w:rPr>
      </w:pPr>
      <w:r w:rsidRPr="00843C51">
        <w:rPr>
          <w:rFonts w:cs="Arial"/>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 Границы прилегающих территорий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843C51" w:rsidRPr="00843C51" w:rsidRDefault="00843C51" w:rsidP="00843C51">
      <w:pPr>
        <w:ind w:right="283" w:firstLine="709"/>
        <w:rPr>
          <w:rFonts w:cs="Arial"/>
        </w:rPr>
      </w:pPr>
      <w:r w:rsidRPr="00843C51">
        <w:rPr>
          <w:rFonts w:cs="Arial"/>
        </w:rPr>
        <w:t>31.2. Границы прилегающей территории определяются в следующем порядке:</w:t>
      </w:r>
    </w:p>
    <w:p w:rsidR="00843C51" w:rsidRPr="00843C51" w:rsidRDefault="00843C51" w:rsidP="00843C51">
      <w:pPr>
        <w:ind w:right="283" w:firstLine="709"/>
        <w:rPr>
          <w:rFonts w:cs="Arial"/>
        </w:rPr>
      </w:pPr>
      <w:r w:rsidRPr="00843C51">
        <w:rPr>
          <w:rFonts w:cs="Arial"/>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843C51" w:rsidRPr="00843C51" w:rsidRDefault="00843C51" w:rsidP="00843C51">
      <w:pPr>
        <w:ind w:right="283" w:firstLine="709"/>
        <w:rPr>
          <w:rFonts w:cs="Arial"/>
        </w:rPr>
      </w:pPr>
      <w:r w:rsidRPr="00843C51">
        <w:rPr>
          <w:rFonts w:cs="Arial"/>
        </w:rPr>
        <w:t xml:space="preserve">31.2.3 для объектов, расположенных на прочих улицах с односторонней застройкой, - по длине части улицы, занимаемой земельным участком, а по </w:t>
      </w:r>
      <w:r w:rsidRPr="00843C51">
        <w:rPr>
          <w:rFonts w:cs="Arial"/>
        </w:rPr>
        <w:lastRenderedPageBreak/>
        <w:t xml:space="preserve">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843C51">
          <w:rPr>
            <w:rFonts w:cs="Arial"/>
          </w:rPr>
          <w:t>10 м</w:t>
        </w:r>
      </w:smartTag>
      <w:r w:rsidRPr="00843C51">
        <w:rPr>
          <w:rFonts w:cs="Arial"/>
        </w:rPr>
        <w:t xml:space="preserve"> за проезжей частью;</w:t>
      </w:r>
    </w:p>
    <w:p w:rsidR="00843C51" w:rsidRPr="00843C51" w:rsidRDefault="00843C51" w:rsidP="00843C51">
      <w:pPr>
        <w:ind w:right="283" w:firstLine="709"/>
        <w:rPr>
          <w:rFonts w:cs="Arial"/>
        </w:rPr>
      </w:pPr>
      <w:r w:rsidRPr="00843C51">
        <w:rPr>
          <w:rFonts w:cs="Arial"/>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
    <w:p w:rsidR="00843C51" w:rsidRPr="00843C51" w:rsidRDefault="00843C51" w:rsidP="00843C51">
      <w:pPr>
        <w:ind w:right="283" w:firstLine="709"/>
        <w:rPr>
          <w:rFonts w:cs="Arial"/>
        </w:rPr>
      </w:pPr>
      <w:r w:rsidRPr="00843C51">
        <w:rPr>
          <w:rFonts w:cs="Arial"/>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843C51">
          <w:rPr>
            <w:rFonts w:cs="Arial"/>
          </w:rPr>
          <w:t>10 метров</w:t>
        </w:r>
      </w:smartTag>
      <w:r w:rsidRPr="00843C51">
        <w:rPr>
          <w:rFonts w:cs="Arial"/>
        </w:rPr>
        <w:t xml:space="preserve"> от границы земельного участка, занятого этим объектом;</w:t>
      </w:r>
    </w:p>
    <w:p w:rsidR="00843C51" w:rsidRPr="00843C51" w:rsidRDefault="00843C51" w:rsidP="00843C51">
      <w:pPr>
        <w:ind w:right="283" w:firstLine="709"/>
        <w:rPr>
          <w:rFonts w:cs="Arial"/>
        </w:rPr>
      </w:pPr>
      <w:r w:rsidRPr="00843C51">
        <w:rPr>
          <w:rFonts w:cs="Arial"/>
        </w:rPr>
        <w:t xml:space="preserve">31.2.6. для строительных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стройки и по всему периметру, кроме прилегающей территории иных объектов;</w:t>
      </w:r>
    </w:p>
    <w:p w:rsidR="00843C51" w:rsidRPr="00843C51" w:rsidRDefault="00843C51" w:rsidP="00843C51">
      <w:pPr>
        <w:ind w:right="283" w:firstLine="709"/>
        <w:rPr>
          <w:rFonts w:cs="Arial"/>
        </w:rPr>
      </w:pPr>
      <w:r w:rsidRPr="00843C51">
        <w:rPr>
          <w:rFonts w:cs="Arial"/>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ограждения площадки и по всему периметру;</w:t>
      </w:r>
    </w:p>
    <w:p w:rsidR="00843C51" w:rsidRPr="00843C51" w:rsidRDefault="00843C51" w:rsidP="00843C51">
      <w:pPr>
        <w:ind w:right="283" w:firstLine="709"/>
        <w:rPr>
          <w:rFonts w:cs="Arial"/>
        </w:rPr>
      </w:pPr>
      <w:r w:rsidRPr="00843C51">
        <w:rPr>
          <w:rFonts w:cs="Arial"/>
        </w:rPr>
        <w:t>31.2.8. для земельных участков находящихся между двумя землевладениями – до середины территорий;</w:t>
      </w:r>
    </w:p>
    <w:p w:rsidR="00843C51" w:rsidRPr="00843C51" w:rsidRDefault="00843C51" w:rsidP="00843C51">
      <w:pPr>
        <w:ind w:right="283" w:firstLine="709"/>
        <w:rPr>
          <w:rFonts w:cs="Arial"/>
        </w:rPr>
      </w:pPr>
      <w:r w:rsidRPr="00843C51">
        <w:rPr>
          <w:rFonts w:cs="Arial"/>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843C51">
          <w:rPr>
            <w:rFonts w:cs="Arial"/>
          </w:rPr>
          <w:t>15 м</w:t>
        </w:r>
      </w:smartTag>
      <w:r w:rsidRPr="00843C51">
        <w:rPr>
          <w:rFonts w:cs="Arial"/>
        </w:rPr>
        <w:t xml:space="preserve"> от границы земельного участка (собственного ограждения).</w:t>
      </w:r>
    </w:p>
    <w:p w:rsidR="00843C51" w:rsidRPr="00843C51" w:rsidRDefault="00843C51" w:rsidP="00843C51">
      <w:pPr>
        <w:ind w:right="283" w:firstLine="709"/>
        <w:rPr>
          <w:rFonts w:cs="Arial"/>
        </w:rPr>
      </w:pPr>
      <w:r w:rsidRPr="00843C51">
        <w:rPr>
          <w:rFonts w:cs="Arial"/>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843C51">
          <w:rPr>
            <w:rFonts w:cs="Arial"/>
          </w:rPr>
          <w:t>30 метров</w:t>
        </w:r>
      </w:smartTag>
      <w:r w:rsidRPr="00843C51">
        <w:rPr>
          <w:rFonts w:cs="Arial"/>
        </w:rPr>
        <w:t xml:space="preserve"> по периметру собственной территории.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32. Мероприятия по удалению борщевика Сосновского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843C51" w:rsidRPr="00843C51" w:rsidRDefault="00843C51" w:rsidP="00843C51">
      <w:pPr>
        <w:ind w:right="283" w:firstLine="709"/>
        <w:rPr>
          <w:rFonts w:cs="Arial"/>
        </w:rPr>
      </w:pPr>
      <w:r w:rsidRPr="00843C51">
        <w:rPr>
          <w:rFonts w:cs="Arial"/>
        </w:rPr>
        <w:t xml:space="preserve"> Мероприятия по удалению борщевика Сосновского могут проводиться следующими способами:</w:t>
      </w:r>
    </w:p>
    <w:p w:rsidR="00843C51" w:rsidRPr="00843C51" w:rsidRDefault="00843C51" w:rsidP="00843C51">
      <w:pPr>
        <w:ind w:right="283" w:firstLine="709"/>
        <w:rPr>
          <w:rFonts w:cs="Arial"/>
        </w:rPr>
      </w:pPr>
      <w:r w:rsidRPr="00843C51">
        <w:rPr>
          <w:rFonts w:cs="Arial"/>
        </w:rPr>
        <w:t xml:space="preserve"> химическим – опрыскивание очагов произрастания гербицидами (или) арборицидами;</w:t>
      </w:r>
    </w:p>
    <w:p w:rsidR="00843C51" w:rsidRPr="00843C51" w:rsidRDefault="00843C51" w:rsidP="00843C51">
      <w:pPr>
        <w:ind w:right="283" w:firstLine="709"/>
        <w:rPr>
          <w:rFonts w:cs="Arial"/>
        </w:rPr>
      </w:pPr>
      <w:r w:rsidRPr="00843C51">
        <w:rPr>
          <w:rFonts w:cs="Arial"/>
        </w:rPr>
        <w:t xml:space="preserve"> механическим - скашивание, уборка сухих растений, выкапывание корневой системы;</w:t>
      </w:r>
    </w:p>
    <w:p w:rsidR="00843C51" w:rsidRPr="00843C51" w:rsidRDefault="00843C51" w:rsidP="00843C51">
      <w:pPr>
        <w:ind w:right="283" w:firstLine="709"/>
        <w:rPr>
          <w:rFonts w:cs="Arial"/>
        </w:rPr>
      </w:pPr>
      <w:r w:rsidRPr="00843C51">
        <w:rPr>
          <w:rFonts w:cs="Arial"/>
        </w:rPr>
        <w:t xml:space="preserve"> агротехническим – обработка почвы, посев многолетних трав.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33. Требования к содержанию наружной рекламы и информации</w:t>
      </w:r>
    </w:p>
    <w:p w:rsidR="00843C51" w:rsidRPr="00843C51" w:rsidRDefault="00843C51" w:rsidP="00843C51">
      <w:pPr>
        <w:ind w:right="283" w:firstLine="709"/>
        <w:rPr>
          <w:rFonts w:cs="Arial"/>
        </w:rPr>
      </w:pPr>
      <w:r w:rsidRPr="00843C51">
        <w:rPr>
          <w:rFonts w:cs="Arial"/>
        </w:rPr>
        <w:t>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 Размещение рекламы и информации рекомендуется производить согласно ГОСТ Р 52044.</w:t>
      </w:r>
    </w:p>
    <w:p w:rsidR="00843C51" w:rsidRPr="00843C51" w:rsidRDefault="00843C51" w:rsidP="00843C51">
      <w:pPr>
        <w:ind w:right="283" w:firstLine="709"/>
        <w:rPr>
          <w:rFonts w:cs="Arial"/>
        </w:rPr>
      </w:pPr>
      <w:r w:rsidRPr="00843C51">
        <w:rPr>
          <w:rFonts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43C51" w:rsidRPr="00843C51" w:rsidRDefault="00843C51" w:rsidP="00843C51">
      <w:pPr>
        <w:ind w:right="283" w:firstLine="709"/>
        <w:rPr>
          <w:rFonts w:cs="Arial"/>
        </w:rPr>
      </w:pPr>
      <w:r w:rsidRPr="00843C51">
        <w:rPr>
          <w:rFonts w:cs="Arial"/>
        </w:rPr>
        <w:t xml:space="preserve">33.2. Средства наружной рекламы, информации, штендеры должны содержаться в чистоте и порядке. </w:t>
      </w:r>
    </w:p>
    <w:p w:rsidR="00843C51" w:rsidRPr="00843C51" w:rsidRDefault="00843C51" w:rsidP="00843C51">
      <w:pPr>
        <w:ind w:right="283" w:firstLine="709"/>
        <w:rPr>
          <w:rFonts w:cs="Arial"/>
        </w:rPr>
      </w:pPr>
      <w:r w:rsidRPr="00843C5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843C51" w:rsidRPr="00843C51" w:rsidRDefault="00843C51" w:rsidP="00843C51">
      <w:pPr>
        <w:ind w:right="283" w:firstLine="709"/>
        <w:rPr>
          <w:rFonts w:cs="Arial"/>
        </w:rPr>
      </w:pPr>
      <w:r w:rsidRPr="00843C51">
        <w:rPr>
          <w:rFonts w:cs="Arial"/>
        </w:rPr>
        <w:lastRenderedPageBreak/>
        <w:t>33.3. Запрещается:</w:t>
      </w:r>
    </w:p>
    <w:p w:rsidR="00843C51" w:rsidRPr="00843C51" w:rsidRDefault="00843C51" w:rsidP="00843C51">
      <w:pPr>
        <w:ind w:right="283" w:firstLine="709"/>
        <w:rPr>
          <w:rFonts w:cs="Arial"/>
        </w:rPr>
      </w:pPr>
      <w:r w:rsidRPr="00843C51">
        <w:rPr>
          <w:rFonts w:cs="Arial"/>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843C51" w:rsidRPr="00843C51" w:rsidRDefault="00843C51" w:rsidP="00843C51">
      <w:pPr>
        <w:ind w:right="283" w:firstLine="709"/>
        <w:rPr>
          <w:rFonts w:cs="Arial"/>
        </w:rPr>
      </w:pPr>
      <w:r w:rsidRPr="00843C51">
        <w:rPr>
          <w:rFonts w:cs="Arial"/>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
    <w:p w:rsidR="00843C51" w:rsidRPr="00843C51" w:rsidRDefault="00843C51" w:rsidP="00843C51">
      <w:pPr>
        <w:ind w:right="283" w:firstLine="709"/>
        <w:rPr>
          <w:rFonts w:cs="Arial"/>
        </w:rPr>
      </w:pPr>
      <w:r w:rsidRPr="00843C51">
        <w:rPr>
          <w:rFonts w:cs="Arial"/>
        </w:rPr>
        <w:t>распределительных щитах, остановочных пунктах и сооружениях, и других местах, не предназначенных для этих целей, без получения разрешения.</w:t>
      </w:r>
    </w:p>
    <w:p w:rsidR="00843C51" w:rsidRPr="00843C51" w:rsidRDefault="00843C51" w:rsidP="00843C51">
      <w:pPr>
        <w:ind w:right="283" w:firstLine="709"/>
        <w:rPr>
          <w:rFonts w:cs="Arial"/>
        </w:rPr>
      </w:pPr>
      <w:r w:rsidRPr="00843C51">
        <w:rPr>
          <w:rFonts w:cs="Arial"/>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843C51" w:rsidRPr="00843C51" w:rsidRDefault="00843C51" w:rsidP="00843C51">
      <w:pPr>
        <w:ind w:right="283" w:firstLine="709"/>
        <w:rPr>
          <w:rFonts w:cs="Arial"/>
        </w:rPr>
      </w:pPr>
      <w:r w:rsidRPr="00843C51">
        <w:rPr>
          <w:rFonts w:cs="Arial"/>
        </w:rPr>
        <w:t>33.4. Расклейку газет, афиш, плакатов, различного рода объявлений и реклам разрешается на специально установленных стендах.</w:t>
      </w:r>
    </w:p>
    <w:p w:rsidR="00843C51" w:rsidRPr="00843C51" w:rsidRDefault="00843C51" w:rsidP="00843C51">
      <w:pPr>
        <w:ind w:right="283" w:firstLine="709"/>
        <w:rPr>
          <w:rFonts w:cs="Arial"/>
        </w:rPr>
      </w:pPr>
      <w:r w:rsidRPr="00843C51">
        <w:rPr>
          <w:rFonts w:cs="Arial"/>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843C51" w:rsidRPr="00843C51" w:rsidRDefault="00843C51" w:rsidP="00843C51">
      <w:pPr>
        <w:ind w:right="283" w:firstLine="709"/>
        <w:rPr>
          <w:rFonts w:cs="Arial"/>
        </w:rPr>
      </w:pPr>
      <w:r w:rsidRPr="00843C51">
        <w:rPr>
          <w:rFonts w:cs="Arial"/>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43C51" w:rsidRPr="00843C51" w:rsidRDefault="00843C51" w:rsidP="00843C51">
      <w:pPr>
        <w:ind w:right="283" w:firstLine="709"/>
        <w:rPr>
          <w:rFonts w:eastAsia="CharterITC-Regular" w:cs="Arial"/>
        </w:rPr>
      </w:pPr>
      <w:r w:rsidRPr="00843C51">
        <w:rPr>
          <w:rFonts w:cs="Arial"/>
        </w:rPr>
        <w:t xml:space="preserve">33.7. Объекты для размещения информации – конструкции, размещаемые на фасадах зданий, сооружений с целью раскрытия информации, </w:t>
      </w:r>
      <w:r w:rsidRPr="00843C51">
        <w:rPr>
          <w:rFonts w:eastAsia="CharterITC-Regular" w:cs="Arial"/>
        </w:rPr>
        <w:t xml:space="preserve">указание которой является обязательным в соответствии со статьей 9 Федерального закона </w:t>
      </w:r>
      <w:r w:rsidRPr="00843C51">
        <w:rPr>
          <w:rFonts w:cs="Arial"/>
        </w:rPr>
        <w:t xml:space="preserve">от 07.02.1992 г. №2300-1 </w:t>
      </w:r>
      <w:r w:rsidRPr="00843C51">
        <w:rPr>
          <w:rFonts w:eastAsia="CharterITC-Regular" w:cs="Arial"/>
        </w:rPr>
        <w:t>«О защите прав потребителей».</w:t>
      </w:r>
    </w:p>
    <w:p w:rsidR="00843C51" w:rsidRPr="00843C51" w:rsidRDefault="00843C51" w:rsidP="00843C51">
      <w:pPr>
        <w:ind w:right="283" w:firstLine="709"/>
        <w:rPr>
          <w:rFonts w:eastAsia="CharterITC-Regular" w:cs="Arial"/>
        </w:rPr>
      </w:pPr>
      <w:r w:rsidRPr="00843C51">
        <w:rPr>
          <w:rFonts w:eastAsia="CharterITC-Regular" w:cs="Arial"/>
        </w:rPr>
        <w:t xml:space="preserve">33.8. </w:t>
      </w:r>
      <w:r w:rsidRPr="00843C51">
        <w:rPr>
          <w:rFonts w:cs="Arial"/>
        </w:rPr>
        <w:t>Основные виды объектов для размещения информации по характеру размещения:</w:t>
      </w:r>
    </w:p>
    <w:p w:rsidR="00843C51" w:rsidRPr="00843C51" w:rsidRDefault="00843C51" w:rsidP="00843C51">
      <w:pPr>
        <w:ind w:right="283" w:firstLine="709"/>
        <w:rPr>
          <w:rFonts w:eastAsia="CharterITC-Regular" w:cs="Arial"/>
        </w:rPr>
      </w:pPr>
      <w:r w:rsidRPr="00843C51">
        <w:rPr>
          <w:rFonts w:eastAsia="CharterITC-Regular" w:cs="Arial"/>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843C51" w:rsidRPr="00843C51" w:rsidRDefault="00843C51" w:rsidP="00843C51">
      <w:pPr>
        <w:ind w:right="283" w:firstLine="709"/>
        <w:rPr>
          <w:rFonts w:eastAsia="CharterITC-Regular" w:cs="Arial"/>
        </w:rPr>
      </w:pPr>
      <w:r w:rsidRPr="00843C51">
        <w:rPr>
          <w:rFonts w:eastAsia="CharterITC-Regular" w:cs="Arial"/>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843C51" w:rsidRPr="00843C51" w:rsidRDefault="00843C51" w:rsidP="00843C51">
      <w:pPr>
        <w:ind w:right="283" w:firstLine="709"/>
        <w:rPr>
          <w:rFonts w:eastAsia="CharterITC-Regular" w:cs="Arial"/>
        </w:rPr>
      </w:pPr>
      <w:r w:rsidRPr="00843C51">
        <w:rPr>
          <w:rFonts w:eastAsia="CharterITC-Regular" w:cs="Arial"/>
        </w:rPr>
        <w:t xml:space="preserve">-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w:t>
      </w:r>
      <w:r w:rsidRPr="00843C51">
        <w:rPr>
          <w:rFonts w:eastAsia="CharterITC-Regular" w:cs="Arial"/>
        </w:rPr>
        <w:lastRenderedPageBreak/>
        <w:t>ограждении, справа и (или) слева от основного входа либо непосредственно на остеклении входных групп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843C51" w:rsidRPr="00843C51" w:rsidRDefault="00843C51" w:rsidP="00843C51">
      <w:pPr>
        <w:ind w:right="283" w:firstLine="709"/>
        <w:rPr>
          <w:rFonts w:eastAsia="CharterITC-Regular" w:cs="Arial"/>
        </w:rPr>
      </w:pPr>
      <w:r w:rsidRPr="00843C51">
        <w:rPr>
          <w:rFonts w:eastAsia="CharterITC-Regular" w:cs="Arial"/>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843C51" w:rsidRPr="00843C51" w:rsidRDefault="00843C51" w:rsidP="00843C51">
      <w:pPr>
        <w:ind w:right="283" w:firstLine="709"/>
        <w:rPr>
          <w:rFonts w:eastAsia="CharterITC-Regular" w:cs="Arial"/>
        </w:rPr>
      </w:pPr>
      <w:r w:rsidRPr="00843C51">
        <w:rPr>
          <w:rFonts w:eastAsia="CharterITC-Regular" w:cs="Arial"/>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843C51" w:rsidRPr="00843C51" w:rsidRDefault="00843C51" w:rsidP="00843C51">
      <w:pPr>
        <w:ind w:right="283" w:firstLine="709"/>
        <w:rPr>
          <w:rFonts w:eastAsia="CharterITC-Regular" w:cs="Arial"/>
        </w:rPr>
      </w:pPr>
      <w:r w:rsidRPr="00843C51">
        <w:rPr>
          <w:rFonts w:eastAsia="CharterITC-Regular" w:cs="Arial"/>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843C51" w:rsidRPr="00843C51" w:rsidRDefault="00843C51" w:rsidP="00843C51">
      <w:pPr>
        <w:ind w:right="283" w:firstLine="709"/>
        <w:rPr>
          <w:rFonts w:eastAsia="CharterITC-Regular" w:cs="Arial"/>
        </w:rPr>
      </w:pPr>
      <w:r w:rsidRPr="00843C51">
        <w:rPr>
          <w:rFonts w:eastAsia="CharterITC-Regular" w:cs="Arial"/>
        </w:rPr>
        <w:t>г) отдельно стоящие (носители информации расположены вне поверхности фасада, но композиционно и функционально связаны с ней (, ), в том числе:</w:t>
      </w:r>
    </w:p>
    <w:p w:rsidR="00843C51" w:rsidRPr="00843C51" w:rsidRDefault="00843C51" w:rsidP="00843C51">
      <w:pPr>
        <w:ind w:right="283" w:firstLine="709"/>
        <w:rPr>
          <w:rFonts w:eastAsia="CharterITC-Regular" w:cs="Arial"/>
        </w:rPr>
      </w:pPr>
      <w:r w:rsidRPr="00843C51">
        <w:rPr>
          <w:rFonts w:eastAsia="CharterITC-Regular" w:cs="Arial"/>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843C51" w:rsidRPr="00843C51" w:rsidRDefault="00843C51" w:rsidP="00843C51">
      <w:pPr>
        <w:ind w:right="283" w:firstLine="709"/>
        <w:rPr>
          <w:rFonts w:eastAsia="CharterITC-Regular" w:cs="Arial"/>
        </w:rPr>
      </w:pPr>
      <w:r w:rsidRPr="00843C51">
        <w:rPr>
          <w:rFonts w:eastAsia="CharterITC-Regular" w:cs="Arial"/>
        </w:rPr>
        <w:t xml:space="preserve">- штендеры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843C51" w:rsidRPr="00843C51" w:rsidRDefault="00843C51" w:rsidP="00843C51">
      <w:pPr>
        <w:ind w:right="283" w:firstLine="709"/>
        <w:rPr>
          <w:rFonts w:eastAsia="CharterITC-Regular" w:cs="Arial"/>
        </w:rPr>
      </w:pPr>
      <w:r w:rsidRPr="00843C51">
        <w:rPr>
          <w:rFonts w:cs="Arial"/>
        </w:rPr>
        <w:t>33.9. Основные виды объектов для размещения информации по характеру информационного поля:</w:t>
      </w:r>
    </w:p>
    <w:p w:rsidR="00843C51" w:rsidRPr="00843C51" w:rsidRDefault="00843C51" w:rsidP="00843C51">
      <w:pPr>
        <w:ind w:right="283" w:firstLine="709"/>
        <w:rPr>
          <w:rFonts w:eastAsia="CharterITC-Regular" w:cs="Arial"/>
        </w:rPr>
      </w:pPr>
      <w:r w:rsidRPr="00843C51">
        <w:rPr>
          <w:rFonts w:eastAsia="CharterITC-Regular" w:cs="Arial"/>
        </w:rPr>
        <w:t>а) крупные настенные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или крышные;</w:t>
      </w:r>
    </w:p>
    <w:p w:rsidR="00843C51" w:rsidRPr="00843C51" w:rsidRDefault="00843C51" w:rsidP="00843C51">
      <w:pPr>
        <w:ind w:right="283" w:firstLine="709"/>
        <w:rPr>
          <w:rFonts w:eastAsia="CharterITC-Regular" w:cs="Arial"/>
        </w:rPr>
      </w:pPr>
      <w:r w:rsidRPr="00843C51">
        <w:rPr>
          <w:rFonts w:eastAsia="CharterITC-Regular" w:cs="Arial"/>
        </w:rPr>
        <w:t>формируют основную горизонталь рекламно-информационного поля фасада;</w:t>
      </w:r>
    </w:p>
    <w:p w:rsidR="00843C51" w:rsidRPr="00843C51" w:rsidRDefault="00843C51" w:rsidP="00843C51">
      <w:pPr>
        <w:ind w:right="283" w:firstLine="709"/>
        <w:rPr>
          <w:rFonts w:eastAsia="CharterITC-Regular" w:cs="Arial"/>
        </w:rPr>
      </w:pPr>
      <w:r w:rsidRPr="00843C51">
        <w:rPr>
          <w:rFonts w:eastAsia="CharterITC-Regular" w:cs="Arial"/>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843C51" w:rsidRPr="00843C51" w:rsidRDefault="00843C51" w:rsidP="00843C51">
      <w:pPr>
        <w:ind w:right="283" w:firstLine="709"/>
        <w:rPr>
          <w:rFonts w:eastAsia="CharterITC-Regular" w:cs="Arial"/>
        </w:rPr>
      </w:pPr>
      <w:r w:rsidRPr="00843C51">
        <w:rPr>
          <w:rFonts w:eastAsia="CharterITC-Regular" w:cs="Arial"/>
        </w:rPr>
        <w:t>б) малые настенные конструкции (учрежденческая доска; режимная табличка):</w:t>
      </w:r>
    </w:p>
    <w:p w:rsidR="00843C51" w:rsidRPr="00843C51" w:rsidRDefault="00843C51" w:rsidP="00843C51">
      <w:pPr>
        <w:ind w:right="283" w:firstLine="709"/>
        <w:rPr>
          <w:rFonts w:eastAsia="CharterITC-Regular" w:cs="Arial"/>
        </w:rPr>
      </w:pPr>
      <w:r w:rsidRPr="00843C51">
        <w:rPr>
          <w:rFonts w:eastAsia="CharterITC-Regular" w:cs="Arial"/>
        </w:rPr>
        <w:t xml:space="preserve">располагаются в плоскости стены в пределах 1-го этажа рядом с входом в учреждение; площадь – согласно Таблице 1. </w:t>
      </w:r>
    </w:p>
    <w:p w:rsidR="00843C51" w:rsidRPr="00843C51" w:rsidRDefault="00843C51" w:rsidP="00843C51">
      <w:pPr>
        <w:ind w:right="283" w:firstLine="709"/>
        <w:rPr>
          <w:rFonts w:eastAsia="CharterITC-Regular" w:cs="Arial"/>
        </w:rPr>
      </w:pPr>
      <w:r w:rsidRPr="00843C51">
        <w:rPr>
          <w:rFonts w:eastAsia="CharterITC-Regular" w:cs="Arial"/>
        </w:rPr>
        <w:t>в) малые консольные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843C51" w:rsidRPr="00843C51" w:rsidRDefault="00843C51" w:rsidP="00843C51">
      <w:pPr>
        <w:ind w:right="283" w:firstLine="709"/>
        <w:rPr>
          <w:rFonts w:eastAsia="CharterITC-Regular" w:cs="Arial"/>
        </w:rPr>
      </w:pPr>
      <w:r w:rsidRPr="00843C51">
        <w:rPr>
          <w:rFonts w:eastAsia="CharterITC-Regular" w:cs="Arial"/>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843C51" w:rsidRPr="00843C51" w:rsidRDefault="00843C51" w:rsidP="00843C51">
      <w:pPr>
        <w:ind w:right="283" w:firstLine="709"/>
        <w:rPr>
          <w:rFonts w:eastAsia="CharterITC-Regular" w:cs="Arial"/>
        </w:rPr>
      </w:pPr>
      <w:r w:rsidRPr="00843C51">
        <w:rPr>
          <w:rFonts w:eastAsia="CharterITC-Regular" w:cs="Arial"/>
        </w:rPr>
        <w:lastRenderedPageBreak/>
        <w:t>г) вертикальные консольные конструкции:</w:t>
      </w:r>
    </w:p>
    <w:p w:rsidR="00843C51" w:rsidRPr="00843C51" w:rsidRDefault="00843C51" w:rsidP="00843C51">
      <w:pPr>
        <w:ind w:right="283" w:firstLine="709"/>
        <w:rPr>
          <w:rFonts w:eastAsia="CharterITC-Regular" w:cs="Arial"/>
        </w:rPr>
      </w:pPr>
      <w:r w:rsidRPr="00843C51">
        <w:rPr>
          <w:rFonts w:eastAsia="CharterITC-Regular" w:cs="Arial"/>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843C51" w:rsidRPr="00843C51" w:rsidRDefault="00843C51" w:rsidP="00843C51">
      <w:pPr>
        <w:ind w:right="283" w:firstLine="709"/>
        <w:rPr>
          <w:rFonts w:eastAsia="CharterITC-Regular" w:cs="Arial"/>
        </w:rPr>
      </w:pPr>
      <w:r w:rsidRPr="00843C51">
        <w:rPr>
          <w:rFonts w:eastAsia="CharterITC-Regular" w:cs="Arial"/>
        </w:rPr>
        <w:t>д) флаги, баннеры:</w:t>
      </w:r>
    </w:p>
    <w:p w:rsidR="00843C51" w:rsidRPr="00843C51" w:rsidRDefault="00843C51" w:rsidP="00843C51">
      <w:pPr>
        <w:ind w:right="283" w:firstLine="709"/>
        <w:rPr>
          <w:rFonts w:eastAsia="CharterITC-Regular" w:cs="Arial"/>
        </w:rPr>
      </w:pPr>
      <w:r w:rsidRPr="00843C51">
        <w:rPr>
          <w:rFonts w:eastAsia="CharterITC-Regular" w:cs="Arial"/>
        </w:rPr>
        <w:t>рекламоносителем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843C51" w:rsidRPr="00843C51" w:rsidRDefault="00843C51" w:rsidP="00843C51">
      <w:pPr>
        <w:ind w:right="283" w:firstLine="709"/>
        <w:rPr>
          <w:rFonts w:eastAsia="CharterITC-Regular" w:cs="Arial"/>
        </w:rPr>
      </w:pPr>
      <w:r w:rsidRPr="00843C51">
        <w:rPr>
          <w:rFonts w:eastAsia="CharterITC-Regular" w:cs="Arial"/>
        </w:rPr>
        <w:t xml:space="preserve">ж) маркизы: </w:t>
      </w:r>
    </w:p>
    <w:p w:rsidR="00843C51" w:rsidRPr="00843C51" w:rsidRDefault="00843C51" w:rsidP="00843C51">
      <w:pPr>
        <w:ind w:right="283" w:firstLine="709"/>
        <w:rPr>
          <w:rFonts w:eastAsia="CharterITC-Regular" w:cs="Arial"/>
        </w:rPr>
      </w:pPr>
      <w:r w:rsidRPr="00843C51">
        <w:rPr>
          <w:rFonts w:eastAsia="CharterITC-Regular" w:cs="Arial"/>
        </w:rPr>
        <w:t>сочетают функции солнцезащитных устройств и рекламоносителей;</w:t>
      </w:r>
    </w:p>
    <w:p w:rsidR="00843C51" w:rsidRPr="00843C51" w:rsidRDefault="00843C51" w:rsidP="00843C51">
      <w:pPr>
        <w:ind w:right="283" w:firstLine="709"/>
        <w:rPr>
          <w:rFonts w:eastAsia="CharterITC-Regular" w:cs="Arial"/>
        </w:rPr>
      </w:pPr>
      <w:r w:rsidRPr="00843C51">
        <w:rPr>
          <w:rFonts w:eastAsia="CharterITC-Regular" w:cs="Arial"/>
        </w:rPr>
        <w:t>имеют преимущественно сезонный характер использования;</w:t>
      </w:r>
    </w:p>
    <w:p w:rsidR="00843C51" w:rsidRPr="00843C51" w:rsidRDefault="00843C51" w:rsidP="00843C51">
      <w:pPr>
        <w:ind w:right="283" w:firstLine="709"/>
        <w:rPr>
          <w:rFonts w:eastAsia="CharterITC-Regular" w:cs="Arial"/>
        </w:rPr>
      </w:pPr>
      <w:r w:rsidRPr="00843C51">
        <w:rPr>
          <w:rFonts w:eastAsia="CharterITC-Regular" w:cs="Arial"/>
        </w:rPr>
        <w:t>располагаются в проемах витрин, над входом;</w:t>
      </w:r>
    </w:p>
    <w:p w:rsidR="00843C51" w:rsidRPr="00843C51" w:rsidRDefault="00843C51" w:rsidP="00843C51">
      <w:pPr>
        <w:ind w:right="283" w:firstLine="709"/>
        <w:rPr>
          <w:rFonts w:eastAsia="CharterITC-Regular" w:cs="Arial"/>
        </w:rPr>
      </w:pPr>
      <w:r w:rsidRPr="00843C51">
        <w:rPr>
          <w:rFonts w:eastAsia="CharterITC-Regular" w:cs="Arial"/>
        </w:rPr>
        <w:t>информация размещается в нижней части у кромки маркизы.</w:t>
      </w:r>
    </w:p>
    <w:p w:rsidR="00843C51" w:rsidRPr="00843C51" w:rsidRDefault="00843C51" w:rsidP="00843C51">
      <w:pPr>
        <w:ind w:right="283" w:firstLine="709"/>
        <w:rPr>
          <w:rFonts w:eastAsia="CharterITC-Regular" w:cs="Arial"/>
        </w:rPr>
      </w:pPr>
      <w:r w:rsidRPr="00843C51">
        <w:rPr>
          <w:rFonts w:eastAsia="CharterITC-Regular" w:cs="Arial"/>
        </w:rPr>
        <w:t>33.10. По характеру устройства различаются:</w:t>
      </w:r>
    </w:p>
    <w:p w:rsidR="00843C51" w:rsidRPr="00843C51" w:rsidRDefault="00843C51" w:rsidP="00843C51">
      <w:pPr>
        <w:ind w:right="283" w:firstLine="709"/>
        <w:rPr>
          <w:rFonts w:eastAsia="CharterITC-Regular" w:cs="Arial"/>
        </w:rPr>
      </w:pPr>
      <w:r w:rsidRPr="00843C51">
        <w:rPr>
          <w:rFonts w:eastAsia="CharterITC-Regular" w:cs="Arial"/>
        </w:rPr>
        <w:t>фоновые вывески (буквы и знаки расположены на поверхности фона);</w:t>
      </w:r>
    </w:p>
    <w:p w:rsidR="00843C51" w:rsidRPr="00843C51" w:rsidRDefault="00843C51" w:rsidP="00843C51">
      <w:pPr>
        <w:ind w:right="283" w:firstLine="709"/>
        <w:rPr>
          <w:rFonts w:eastAsia="CharterITC-Regular" w:cs="Arial"/>
        </w:rPr>
      </w:pPr>
      <w:r w:rsidRPr="00843C51">
        <w:rPr>
          <w:rFonts w:eastAsia="CharterITC-Regular" w:cs="Arial"/>
        </w:rPr>
        <w:t>безфоновые вывески (состоят из отдельных букв и знаков);</w:t>
      </w:r>
    </w:p>
    <w:p w:rsidR="00843C51" w:rsidRPr="00843C51" w:rsidRDefault="00843C51" w:rsidP="00843C51">
      <w:pPr>
        <w:ind w:right="283" w:firstLine="709"/>
        <w:rPr>
          <w:rFonts w:eastAsia="CharterITC-Regular" w:cs="Arial"/>
        </w:rPr>
      </w:pPr>
      <w:r w:rsidRPr="00843C51">
        <w:rPr>
          <w:rFonts w:eastAsia="CharterITC-Regular" w:cs="Arial"/>
        </w:rPr>
        <w:t>световые короба (представляют собой единый объем или ряд объемных элементов с внутренней подсветкой).</w:t>
      </w:r>
    </w:p>
    <w:p w:rsidR="00843C51" w:rsidRPr="00843C51" w:rsidRDefault="00843C51" w:rsidP="00843C51">
      <w:pPr>
        <w:ind w:right="283" w:firstLine="709"/>
        <w:rPr>
          <w:rFonts w:eastAsia="CharterITC-Regular" w:cs="Arial"/>
        </w:rPr>
      </w:pPr>
      <w:bookmarkStart w:id="1" w:name="_Toc440900781"/>
      <w:r w:rsidRPr="00843C51">
        <w:rPr>
          <w:rFonts w:eastAsia="CharterITC-Regular" w:cs="Arial"/>
        </w:rPr>
        <w:t>33.11. Требования к содержанию информации, распространяемой посредством объектов для размещения информации.</w:t>
      </w:r>
    </w:p>
    <w:p w:rsidR="00843C51" w:rsidRPr="00843C51" w:rsidRDefault="00843C51" w:rsidP="00843C51">
      <w:pPr>
        <w:ind w:right="283" w:firstLine="709"/>
        <w:rPr>
          <w:rFonts w:eastAsia="CharterITC-Regular" w:cs="Arial"/>
        </w:rPr>
      </w:pPr>
      <w:r w:rsidRPr="00843C51">
        <w:rPr>
          <w:rFonts w:eastAsia="CharterITC-Regular" w:cs="Arial"/>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843C51" w:rsidRPr="00843C51" w:rsidRDefault="00843C51" w:rsidP="00843C51">
      <w:pPr>
        <w:ind w:right="283" w:firstLine="709"/>
        <w:rPr>
          <w:rFonts w:eastAsia="CharterITC-Regular" w:cs="Arial"/>
        </w:rPr>
      </w:pPr>
      <w:r w:rsidRPr="00843C51">
        <w:rPr>
          <w:rFonts w:eastAsia="CharterITC-Regular" w:cs="Arial"/>
        </w:rPr>
        <w:t xml:space="preserve">33.11.3. Не допускается в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843C51" w:rsidRPr="00843C51" w:rsidRDefault="00843C51" w:rsidP="00843C51">
      <w:pPr>
        <w:ind w:right="283" w:firstLine="709"/>
        <w:rPr>
          <w:rFonts w:eastAsia="CharterITC-Regular" w:cs="Arial"/>
        </w:rPr>
      </w:pPr>
      <w:r w:rsidRPr="00843C51">
        <w:rPr>
          <w:rFonts w:eastAsia="CharterITC-Regular" w:cs="Arial"/>
        </w:rPr>
        <w:t xml:space="preserve">33.11.4. Информация, размещаемая на ОРИ должна быть достоверной. </w:t>
      </w:r>
    </w:p>
    <w:p w:rsidR="00843C51" w:rsidRPr="00843C51" w:rsidRDefault="00843C51" w:rsidP="00843C51">
      <w:pPr>
        <w:ind w:right="283" w:firstLine="709"/>
        <w:rPr>
          <w:rFonts w:eastAsia="CharterITC-Regular" w:cs="Arial"/>
        </w:rPr>
      </w:pPr>
      <w:r w:rsidRPr="00843C51">
        <w:rPr>
          <w:rFonts w:eastAsia="CharterITC-Regular" w:cs="Arial"/>
        </w:rPr>
        <w:t>33.12. Правила размещения</w:t>
      </w:r>
      <w:bookmarkEnd w:id="1"/>
      <w:r w:rsidRPr="00843C51">
        <w:rPr>
          <w:rFonts w:eastAsia="CharterITC-Regular" w:cs="Arial"/>
        </w:rPr>
        <w:t xml:space="preserve"> .</w:t>
      </w:r>
    </w:p>
    <w:p w:rsidR="00843C51" w:rsidRPr="00843C51" w:rsidRDefault="00843C51" w:rsidP="00843C51">
      <w:pPr>
        <w:ind w:right="283" w:firstLine="709"/>
        <w:rPr>
          <w:rFonts w:eastAsia="CharterITC-Regular" w:cs="Arial"/>
        </w:rPr>
      </w:pPr>
      <w:r w:rsidRPr="00843C51">
        <w:rPr>
          <w:rFonts w:eastAsia="CharterITC-Regular" w:cs="Arial"/>
        </w:rPr>
        <w:t>33.12.1. Общими требованиями к размещению вывесок на фасадах зданий являются:</w:t>
      </w:r>
    </w:p>
    <w:p w:rsidR="00843C51" w:rsidRPr="00843C51" w:rsidRDefault="00843C51" w:rsidP="00843C51">
      <w:pPr>
        <w:ind w:right="283" w:firstLine="709"/>
        <w:rPr>
          <w:rFonts w:eastAsia="CharterITC-Regular" w:cs="Arial"/>
        </w:rPr>
      </w:pPr>
      <w:r w:rsidRPr="00843C51">
        <w:rPr>
          <w:rFonts w:eastAsia="CharterITC-Regular" w:cs="Arial"/>
        </w:rPr>
        <w:t>соответствие расположению объекта;</w:t>
      </w:r>
    </w:p>
    <w:p w:rsidR="00843C51" w:rsidRPr="00843C51" w:rsidRDefault="00843C51" w:rsidP="00843C51">
      <w:pPr>
        <w:ind w:right="283" w:firstLine="709"/>
        <w:rPr>
          <w:rFonts w:eastAsia="CharterITC-Regular" w:cs="Arial"/>
        </w:rPr>
      </w:pPr>
      <w:r w:rsidRPr="00843C51">
        <w:rPr>
          <w:rFonts w:eastAsia="CharterITC-Regular" w:cs="Arial"/>
        </w:rPr>
        <w:t>размещение без ущерба композиции, стилистике, отделке, декоративному убранству фасада, эстетическим качествам уличной среды;</w:t>
      </w:r>
    </w:p>
    <w:p w:rsidR="00843C51" w:rsidRPr="00843C51" w:rsidRDefault="00843C51" w:rsidP="00843C51">
      <w:pPr>
        <w:ind w:right="283" w:firstLine="709"/>
        <w:rPr>
          <w:rFonts w:eastAsia="CharterITC-Regular" w:cs="Arial"/>
        </w:rPr>
      </w:pPr>
      <w:r w:rsidRPr="00843C51">
        <w:rPr>
          <w:rFonts w:eastAsia="CharterITC-Regular" w:cs="Arial"/>
        </w:rPr>
        <w:t>привязка к композиционным осям и ритмической организации фасада, соответствие логике архитектурного решения;</w:t>
      </w:r>
    </w:p>
    <w:p w:rsidR="00843C51" w:rsidRPr="00843C51" w:rsidRDefault="00843C51" w:rsidP="00843C51">
      <w:pPr>
        <w:ind w:right="283" w:firstLine="709"/>
        <w:rPr>
          <w:rFonts w:eastAsia="CharterITC-Regular" w:cs="Arial"/>
        </w:rPr>
      </w:pPr>
      <w:r w:rsidRPr="00843C51">
        <w:rPr>
          <w:rFonts w:eastAsia="CharterITC-Regular" w:cs="Arial"/>
        </w:rPr>
        <w:t>координация вертикального расположения и высотных габаритов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сомасштабность фасаду и архитектурно-пространственному окружению;</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 независимо от принадлежности объектов;</w:t>
      </w:r>
    </w:p>
    <w:p w:rsidR="00843C51" w:rsidRPr="00843C51" w:rsidRDefault="00843C51" w:rsidP="00843C51">
      <w:pPr>
        <w:ind w:right="283" w:firstLine="709"/>
        <w:rPr>
          <w:rFonts w:eastAsia="CharterITC-Regular" w:cs="Arial"/>
        </w:rPr>
      </w:pPr>
      <w:r w:rsidRPr="00843C51">
        <w:rPr>
          <w:rFonts w:eastAsia="CharterITC-Regular" w:cs="Arial"/>
        </w:rPr>
        <w:t>соответствие условиям восприятия (визуальная доступность, читаемость информации);</w:t>
      </w:r>
    </w:p>
    <w:p w:rsidR="00843C51" w:rsidRPr="00843C51" w:rsidRDefault="00843C51" w:rsidP="00843C51">
      <w:pPr>
        <w:ind w:right="283" w:firstLine="709"/>
        <w:rPr>
          <w:rFonts w:eastAsia="CharterITC-Regular" w:cs="Arial"/>
        </w:rPr>
      </w:pPr>
      <w:r w:rsidRPr="00843C51">
        <w:rPr>
          <w:rFonts w:eastAsia="CharterITC-Regular" w:cs="Arial"/>
        </w:rPr>
        <w:t>приоритет мемориальных объектов (мемориальных и памятных досок, знаков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для людей;</w:t>
      </w:r>
    </w:p>
    <w:p w:rsidR="00843C51" w:rsidRPr="00843C51" w:rsidRDefault="00843C51" w:rsidP="00843C51">
      <w:pPr>
        <w:ind w:right="283" w:firstLine="709"/>
        <w:rPr>
          <w:rFonts w:eastAsia="CharterITC-Regular" w:cs="Arial"/>
        </w:rPr>
      </w:pPr>
      <w:r w:rsidRPr="00843C51">
        <w:rPr>
          <w:rFonts w:eastAsia="CharterITC-Regular" w:cs="Arial"/>
        </w:rPr>
        <w:lastRenderedPageBreak/>
        <w:t>безопасность для физического состояния архитектурных объектов;</w:t>
      </w:r>
    </w:p>
    <w:p w:rsidR="00843C51" w:rsidRPr="00843C51" w:rsidRDefault="00843C51" w:rsidP="00843C51">
      <w:pPr>
        <w:ind w:right="283" w:firstLine="709"/>
        <w:rPr>
          <w:rFonts w:eastAsia="CharterITC-Regular" w:cs="Arial"/>
        </w:rPr>
      </w:pPr>
      <w:r w:rsidRPr="00843C51">
        <w:rPr>
          <w:rFonts w:eastAsia="CharterITC-Regular" w:cs="Arial"/>
        </w:rPr>
        <w:t xml:space="preserve">удобство эксплуатации и ремонта. </w:t>
      </w:r>
    </w:p>
    <w:p w:rsidR="00843C51" w:rsidRPr="00843C51" w:rsidRDefault="00843C51" w:rsidP="00843C51">
      <w:pPr>
        <w:ind w:right="283" w:firstLine="709"/>
        <w:rPr>
          <w:rFonts w:eastAsia="CharterITC-Regular" w:cs="Arial"/>
        </w:rPr>
      </w:pPr>
      <w:r w:rsidRPr="00843C51">
        <w:rPr>
          <w:rFonts w:eastAsia="CharterITC-Regular" w:cs="Arial"/>
        </w:rPr>
        <w:t>33.12.2. Правила размещения ОРИ (Таблица1):</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не допустимо размещение</w:t>
            </w:r>
          </w:p>
        </w:tc>
      </w:tr>
      <w:tr w:rsidR="00843C51" w:rsidRPr="00843C51" w:rsidTr="00843C51">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фасадах зданий, коммерческих центров и т.д., с учетом большого числа арендаторов;</w:t>
            </w:r>
          </w:p>
          <w:p w:rsidR="00843C51" w:rsidRPr="00843C51" w:rsidRDefault="00843C51" w:rsidP="00843C51">
            <w:pPr>
              <w:ind w:right="283" w:firstLine="0"/>
              <w:rPr>
                <w:rFonts w:eastAsia="Calibri" w:cs="Arial"/>
              </w:rPr>
            </w:pPr>
            <w:r w:rsidRPr="00843C51">
              <w:rPr>
                <w:rFonts w:cs="Arial"/>
              </w:rPr>
              <w:t>На основе единой концепции;</w:t>
            </w:r>
          </w:p>
          <w:p w:rsidR="00843C51" w:rsidRPr="00843C51" w:rsidRDefault="00843C51" w:rsidP="00843C51">
            <w:pPr>
              <w:ind w:right="283" w:firstLine="0"/>
              <w:rPr>
                <w:rFonts w:cs="Arial"/>
              </w:rPr>
            </w:pPr>
            <w:r w:rsidRPr="00843C51">
              <w:rPr>
                <w:rFonts w:cs="Arial"/>
              </w:rPr>
              <w:t>На бетонных козырьках над входами и витринами – в виде единого фриза;</w:t>
            </w:r>
          </w:p>
          <w:p w:rsidR="00843C51" w:rsidRPr="00843C51" w:rsidRDefault="00843C51" w:rsidP="00843C51">
            <w:pPr>
              <w:ind w:right="283" w:firstLine="0"/>
              <w:rPr>
                <w:rFonts w:cs="Arial"/>
              </w:rPr>
            </w:pPr>
            <w:r w:rsidRPr="00843C51">
              <w:rPr>
                <w:rFonts w:cs="Arial"/>
              </w:rPr>
              <w:t>На глухих стенах и брандмауэрах – только при наличии входа в учреждение, на высоте, соответствующей уровню между 1-м и 2-м этажами;</w:t>
            </w:r>
          </w:p>
          <w:p w:rsidR="00843C51" w:rsidRPr="00843C51" w:rsidRDefault="00843C51" w:rsidP="00843C51">
            <w:pPr>
              <w:ind w:right="283" w:firstLine="0"/>
              <w:rPr>
                <w:rFonts w:cs="Arial"/>
              </w:rPr>
            </w:pPr>
            <w:r w:rsidRPr="00843C51">
              <w:rPr>
                <w:rFonts w:cs="Arial"/>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расстоянии более 0,3 м от стены;</w:t>
            </w:r>
          </w:p>
          <w:p w:rsidR="00843C51" w:rsidRPr="00843C51" w:rsidRDefault="00843C51" w:rsidP="00843C51">
            <w:pPr>
              <w:ind w:right="283" w:firstLine="0"/>
              <w:rPr>
                <w:rFonts w:eastAsia="Calibri" w:cs="Arial"/>
              </w:rPr>
            </w:pPr>
            <w:r w:rsidRPr="00843C51">
              <w:rPr>
                <w:rFonts w:cs="Arial"/>
              </w:rPr>
              <w:t>На ограждениях балконов, лоджий;</w:t>
            </w:r>
          </w:p>
          <w:p w:rsidR="00843C51" w:rsidRPr="00843C51" w:rsidRDefault="00843C51" w:rsidP="00843C51">
            <w:pPr>
              <w:ind w:right="283" w:firstLine="0"/>
              <w:rPr>
                <w:rFonts w:cs="Arial"/>
              </w:rPr>
            </w:pPr>
            <w:r w:rsidRPr="00843C51">
              <w:rPr>
                <w:rFonts w:cs="Arial"/>
              </w:rPr>
              <w:t>На воротах, оградах;</w:t>
            </w:r>
          </w:p>
          <w:p w:rsidR="00843C51" w:rsidRPr="00843C51" w:rsidRDefault="00843C51" w:rsidP="00843C51">
            <w:pPr>
              <w:ind w:right="283" w:firstLine="0"/>
              <w:rPr>
                <w:rFonts w:cs="Arial"/>
              </w:rPr>
            </w:pPr>
            <w:r w:rsidRPr="00843C51">
              <w:rPr>
                <w:rFonts w:cs="Arial"/>
              </w:rPr>
              <w:t xml:space="preserve">Над арочными проемами (за исключением названных условий); </w:t>
            </w:r>
          </w:p>
          <w:p w:rsidR="00843C51" w:rsidRPr="00843C51" w:rsidRDefault="00843C51" w:rsidP="00843C51">
            <w:pPr>
              <w:ind w:right="283" w:firstLine="0"/>
              <w:rPr>
                <w:rFonts w:cs="Arial"/>
              </w:rPr>
            </w:pPr>
            <w:r w:rsidRPr="00843C51">
              <w:rPr>
                <w:rFonts w:cs="Arial"/>
              </w:rPr>
              <w:t>Высотой более 2/3 от высоты простенка между окнами этажей здания, нестационарного торгового объекта;</w:t>
            </w:r>
          </w:p>
          <w:p w:rsidR="00843C51" w:rsidRPr="00843C51" w:rsidRDefault="00843C51" w:rsidP="00843C51">
            <w:pPr>
              <w:ind w:right="283" w:firstLine="0"/>
              <w:rPr>
                <w:rFonts w:cs="Arial"/>
              </w:rPr>
            </w:pPr>
            <w:r w:rsidRPr="00843C51">
              <w:rPr>
                <w:rFonts w:cs="Arial"/>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43C51" w:rsidRPr="00843C51" w:rsidRDefault="00843C51" w:rsidP="00843C51">
            <w:pPr>
              <w:ind w:right="283" w:firstLine="0"/>
              <w:rPr>
                <w:rFonts w:cs="Arial"/>
              </w:rPr>
            </w:pPr>
            <w:r w:rsidRPr="00843C51">
              <w:rPr>
                <w:rFonts w:cs="Arial"/>
              </w:rPr>
              <w:t>Высотой более 0,5 м на козырьке;</w:t>
            </w:r>
          </w:p>
          <w:p w:rsidR="00843C51" w:rsidRPr="00843C51" w:rsidRDefault="00843C51" w:rsidP="00843C51">
            <w:pPr>
              <w:ind w:right="283" w:firstLine="0"/>
              <w:rPr>
                <w:rFonts w:cs="Arial"/>
              </w:rPr>
            </w:pPr>
            <w:r w:rsidRPr="00843C51">
              <w:rPr>
                <w:rFonts w:cs="Arial"/>
              </w:rPr>
              <w:t>В длину более 15 м и более 70% от длины фасада;</w:t>
            </w:r>
          </w:p>
          <w:p w:rsidR="00843C51" w:rsidRPr="00843C51" w:rsidRDefault="00843C51" w:rsidP="00843C51">
            <w:pPr>
              <w:ind w:right="283" w:firstLine="0"/>
              <w:rPr>
                <w:rFonts w:cs="Arial"/>
              </w:rPr>
            </w:pPr>
            <w:r w:rsidRPr="00843C51">
              <w:rPr>
                <w:rFonts w:cs="Arial"/>
              </w:rPr>
              <w:t>При размещении между проемами первого этажа высотой более 0,5 м и длиной более 50% такого проема;</w:t>
            </w:r>
          </w:p>
          <w:p w:rsidR="00843C51" w:rsidRPr="00843C51" w:rsidRDefault="00843C51" w:rsidP="00843C51">
            <w:pPr>
              <w:ind w:right="283" w:firstLine="0"/>
              <w:rPr>
                <w:rFonts w:cs="Arial"/>
              </w:rPr>
            </w:pPr>
            <w:r w:rsidRPr="00843C51">
              <w:rPr>
                <w:rFonts w:cs="Arial"/>
              </w:rPr>
              <w:t>С применением не идентичных размеров и шрифтов надписей на разных языках;</w:t>
            </w:r>
          </w:p>
          <w:p w:rsidR="00843C51" w:rsidRPr="00843C51" w:rsidRDefault="00843C51" w:rsidP="00843C51">
            <w:pPr>
              <w:ind w:right="283" w:firstLine="0"/>
              <w:rPr>
                <w:rFonts w:cs="Arial"/>
              </w:rPr>
            </w:pPr>
            <w:r w:rsidRPr="00843C51">
              <w:rPr>
                <w:rFonts w:cs="Arial"/>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843C51" w:rsidRPr="00843C51" w:rsidRDefault="00843C51" w:rsidP="00843C51">
            <w:pPr>
              <w:ind w:right="283" w:firstLine="0"/>
              <w:rPr>
                <w:rFonts w:cs="Arial"/>
              </w:rPr>
            </w:pPr>
            <w:r w:rsidRPr="00843C51">
              <w:rPr>
                <w:rFonts w:cs="Arial"/>
              </w:rPr>
              <w:t>Выше второго этажа при наличии проемов, при отсутствии сплошного остекления, фриза, фронтона;</w:t>
            </w:r>
          </w:p>
          <w:p w:rsidR="00843C51" w:rsidRPr="00843C51" w:rsidRDefault="00843C51" w:rsidP="00843C51">
            <w:pPr>
              <w:ind w:right="283" w:firstLine="0"/>
              <w:rPr>
                <w:rFonts w:cs="Arial"/>
              </w:rPr>
            </w:pPr>
            <w:r w:rsidRPr="00843C51">
              <w:rPr>
                <w:rFonts w:cs="Arial"/>
              </w:rPr>
              <w:t>Со сменной информацией;</w:t>
            </w:r>
          </w:p>
          <w:p w:rsidR="00843C51" w:rsidRPr="00843C51" w:rsidRDefault="00843C51" w:rsidP="00843C51">
            <w:pPr>
              <w:ind w:right="283" w:firstLine="0"/>
              <w:rPr>
                <w:rFonts w:cs="Arial"/>
              </w:rPr>
            </w:pPr>
            <w:r w:rsidRPr="00843C51">
              <w:rPr>
                <w:rFonts w:cs="Arial"/>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w:t>
            </w:r>
          </w:p>
          <w:p w:rsidR="00843C51" w:rsidRPr="00843C51" w:rsidRDefault="00843C51" w:rsidP="00843C51">
            <w:pPr>
              <w:ind w:right="283" w:firstLine="0"/>
              <w:rPr>
                <w:rFonts w:cs="Arial"/>
              </w:rPr>
            </w:pPr>
            <w:r w:rsidRPr="00843C51">
              <w:rPr>
                <w:rFonts w:cs="Arial"/>
              </w:rPr>
              <w:t xml:space="preserve">На фронтоне, фризе верхнего </w:t>
            </w:r>
            <w:r w:rsidRPr="00843C51">
              <w:rPr>
                <w:rFonts w:cs="Arial"/>
              </w:rPr>
              <w:lastRenderedPageBreak/>
              <w:t>этажа при наличии крышной конструкции на данном здании;</w:t>
            </w:r>
          </w:p>
          <w:p w:rsidR="00843C51" w:rsidRPr="00843C51" w:rsidRDefault="00843C51" w:rsidP="00843C51">
            <w:pPr>
              <w:ind w:right="283" w:firstLine="0"/>
              <w:rPr>
                <w:rFonts w:cs="Arial"/>
              </w:rPr>
            </w:pPr>
            <w:r w:rsidRPr="00843C51">
              <w:rPr>
                <w:rFonts w:cs="Arial"/>
              </w:rPr>
              <w:t>Высотой более 0,5 м на объектах культурного наследия, на исторических зданиях;</w:t>
            </w:r>
          </w:p>
          <w:p w:rsidR="00843C51" w:rsidRPr="00843C51" w:rsidRDefault="00843C51" w:rsidP="00843C51">
            <w:pPr>
              <w:ind w:right="283" w:firstLine="0"/>
              <w:rPr>
                <w:rFonts w:cs="Arial"/>
              </w:rPr>
            </w:pPr>
            <w:r w:rsidRPr="00843C51">
              <w:rPr>
                <w:rFonts w:cs="Arial"/>
              </w:rPr>
              <w:t>Высотой более 1,0 м в границах исторических территорий населенного пункта.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Малые настенные конструкции</w:t>
            </w:r>
          </w:p>
          <w:p w:rsidR="00843C51" w:rsidRPr="00843C51" w:rsidRDefault="00843C51" w:rsidP="00843C51">
            <w:pPr>
              <w:ind w:right="283" w:firstLine="0"/>
              <w:rPr>
                <w:rFonts w:cs="Arial"/>
              </w:rPr>
            </w:pPr>
            <w:r w:rsidRPr="00843C51">
              <w:rPr>
                <w:rFonts w:cs="Arial"/>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простенках рядом с входом упорядоченно, с соблюдением вертикальных осей, симметрии, архитектурных границ;</w:t>
            </w:r>
          </w:p>
          <w:p w:rsidR="00843C51" w:rsidRPr="00843C51" w:rsidRDefault="00843C51" w:rsidP="00843C51">
            <w:pPr>
              <w:ind w:right="283" w:firstLine="0"/>
              <w:rPr>
                <w:rFonts w:eastAsia="Calibri" w:cs="Arial"/>
              </w:rPr>
            </w:pPr>
            <w:r w:rsidRPr="00843C51">
              <w:rPr>
                <w:rFonts w:cs="Arial"/>
              </w:rPr>
              <w:t>На высоте не менее 1,5 м и не более 2,2 м от уровня пола до нижнего края вывески;</w:t>
            </w:r>
          </w:p>
          <w:p w:rsidR="00843C51" w:rsidRPr="00843C51" w:rsidRDefault="00843C51" w:rsidP="00843C51">
            <w:pPr>
              <w:ind w:right="283" w:firstLine="0"/>
              <w:rPr>
                <w:rFonts w:cs="Arial"/>
              </w:rPr>
            </w:pPr>
            <w:r w:rsidRPr="00843C51">
              <w:rPr>
                <w:rFonts w:cs="Arial"/>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Выше уровня 1-го этажа;</w:t>
            </w:r>
          </w:p>
          <w:p w:rsidR="00843C51" w:rsidRPr="00843C51" w:rsidRDefault="00843C51" w:rsidP="00843C51">
            <w:pPr>
              <w:ind w:right="283" w:firstLine="0"/>
              <w:rPr>
                <w:rFonts w:eastAsia="Calibri" w:cs="Arial"/>
              </w:rPr>
            </w:pPr>
            <w:r w:rsidRPr="00843C51">
              <w:rPr>
                <w:rFonts w:cs="Arial"/>
              </w:rPr>
              <w:t>Беспорядочно, без соблюдения вертикальной координации, симметрии, архитектурных границ и осей;</w:t>
            </w:r>
          </w:p>
          <w:p w:rsidR="00843C51" w:rsidRPr="00843C51" w:rsidRDefault="00843C51" w:rsidP="00843C51">
            <w:pPr>
              <w:ind w:right="283" w:firstLine="0"/>
              <w:rPr>
                <w:rFonts w:cs="Arial"/>
              </w:rPr>
            </w:pPr>
            <w:r w:rsidRPr="00843C51">
              <w:rPr>
                <w:rFonts w:cs="Arial"/>
              </w:rPr>
              <w:t>В местах расположения архитектурных деталей, декора; 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Длиной более 0,6 м и высотой более 0,8 м (учрежденческая доска);</w:t>
            </w:r>
          </w:p>
          <w:p w:rsidR="00843C51" w:rsidRPr="00843C51" w:rsidRDefault="00843C51" w:rsidP="00843C51">
            <w:pPr>
              <w:ind w:right="283" w:firstLine="0"/>
              <w:rPr>
                <w:rFonts w:cs="Arial"/>
              </w:rPr>
            </w:pPr>
            <w:r w:rsidRPr="00843C51">
              <w:rPr>
                <w:rFonts w:cs="Arial"/>
              </w:rPr>
              <w:t>Длиной более 0,4 м и высотой более 0,6 м (режимная табличка);</w:t>
            </w:r>
          </w:p>
          <w:p w:rsidR="00843C51" w:rsidRPr="00843C51" w:rsidRDefault="00843C51" w:rsidP="00843C51">
            <w:pPr>
              <w:ind w:right="283" w:firstLine="0"/>
              <w:rPr>
                <w:rFonts w:cs="Arial"/>
              </w:rPr>
            </w:pPr>
            <w:r w:rsidRPr="00843C51">
              <w:rPr>
                <w:rFonts w:cs="Arial"/>
              </w:rPr>
              <w:t>Длиной более 0,3 м и высотой более 0,2 м (режимная табличка, размещаемая на остеклении входных групп методом нанесения трафаретной печати);</w:t>
            </w:r>
          </w:p>
          <w:p w:rsidR="00843C51" w:rsidRPr="00843C51" w:rsidRDefault="00843C51" w:rsidP="00843C51">
            <w:pPr>
              <w:ind w:right="283" w:firstLine="0"/>
              <w:rPr>
                <w:rFonts w:cs="Arial"/>
              </w:rPr>
            </w:pPr>
            <w:r w:rsidRPr="00843C51">
              <w:rPr>
                <w:rFonts w:cs="Arial"/>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843C51" w:rsidRPr="00843C51" w:rsidRDefault="00843C51" w:rsidP="00843C51">
            <w:pPr>
              <w:ind w:right="283" w:firstLine="0"/>
              <w:rPr>
                <w:rFonts w:cs="Arial"/>
              </w:rPr>
            </w:pPr>
            <w:r w:rsidRPr="00843C51">
              <w:rPr>
                <w:rFonts w:cs="Arial"/>
              </w:rPr>
              <w:t>Отличающихся по размеру, не идентичных по материалу, из которого изготовлена конструкция;</w:t>
            </w:r>
          </w:p>
          <w:p w:rsidR="00843C51" w:rsidRPr="00843C51" w:rsidRDefault="00843C51" w:rsidP="00843C51">
            <w:pPr>
              <w:ind w:right="283" w:firstLine="0"/>
              <w:rPr>
                <w:rFonts w:cs="Arial"/>
              </w:rPr>
            </w:pPr>
            <w:r w:rsidRPr="00843C51">
              <w:rPr>
                <w:rFonts w:cs="Arial"/>
              </w:rPr>
              <w:t>Более одной на остеклении входных групп (двери), выполненной методом нанесения трафаретной печати;</w:t>
            </w:r>
          </w:p>
          <w:p w:rsidR="00843C51" w:rsidRPr="00843C51" w:rsidRDefault="00843C51" w:rsidP="00843C51">
            <w:pPr>
              <w:ind w:right="283" w:firstLine="0"/>
              <w:rPr>
                <w:rFonts w:cs="Arial"/>
              </w:rPr>
            </w:pPr>
            <w:r w:rsidRPr="00843C51">
              <w:rPr>
                <w:rFonts w:cs="Arial"/>
              </w:rPr>
              <w:t>С использованием подсветки;</w:t>
            </w:r>
          </w:p>
          <w:p w:rsidR="00843C51" w:rsidRPr="00843C51" w:rsidRDefault="00843C51" w:rsidP="00843C51">
            <w:pPr>
              <w:ind w:right="283" w:firstLine="0"/>
              <w:rPr>
                <w:rFonts w:cs="Arial"/>
              </w:rPr>
            </w:pPr>
            <w:r w:rsidRPr="00843C51">
              <w:rPr>
                <w:rFonts w:cs="Arial"/>
              </w:rPr>
              <w:t>На строительных, прозрачных ограждениях, ограждениях лестниц, балконов, лоджий.</w:t>
            </w:r>
          </w:p>
        </w:tc>
      </w:tr>
      <w:tr w:rsidR="00843C51" w:rsidRPr="00843C51" w:rsidTr="00843C51">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Между 1-м и 2-м этажами;</w:t>
            </w:r>
          </w:p>
          <w:p w:rsidR="00843C51" w:rsidRPr="00843C51" w:rsidRDefault="00843C51" w:rsidP="00843C51">
            <w:pPr>
              <w:ind w:right="283" w:firstLine="0"/>
              <w:rPr>
                <w:rFonts w:eastAsia="Calibri" w:cs="Arial"/>
              </w:rPr>
            </w:pPr>
            <w:r w:rsidRPr="00843C51">
              <w:rPr>
                <w:rFonts w:cs="Arial"/>
              </w:rPr>
              <w:t>Рядом с входом, на угловом участке фасада (для объектов, расположенных во дворе);</w:t>
            </w:r>
          </w:p>
          <w:p w:rsidR="00843C51" w:rsidRPr="00843C51" w:rsidRDefault="00843C51" w:rsidP="00843C51">
            <w:pPr>
              <w:ind w:right="283" w:firstLine="0"/>
              <w:rPr>
                <w:rFonts w:cs="Arial"/>
              </w:rPr>
            </w:pPr>
            <w:r w:rsidRPr="00843C51">
              <w:rPr>
                <w:rFonts w:cs="Arial"/>
              </w:rPr>
              <w:t>На расстоянии не менее 10 м между соседними консолями;</w:t>
            </w:r>
          </w:p>
          <w:p w:rsidR="00843C51" w:rsidRPr="00843C51" w:rsidRDefault="00843C51" w:rsidP="00843C51">
            <w:pPr>
              <w:ind w:right="283" w:firstLine="0"/>
              <w:rPr>
                <w:rFonts w:cs="Arial"/>
              </w:rPr>
            </w:pPr>
            <w:r w:rsidRPr="00843C51">
              <w:rPr>
                <w:rFonts w:cs="Arial"/>
              </w:rPr>
              <w:t>На высоте не менее 2,5 м от уровня тротуара до нижнего края вывески;</w:t>
            </w:r>
          </w:p>
          <w:p w:rsidR="00843C51" w:rsidRPr="00843C51" w:rsidRDefault="00843C51" w:rsidP="00843C51">
            <w:pPr>
              <w:ind w:right="283" w:firstLine="0"/>
              <w:rPr>
                <w:rFonts w:cs="Arial"/>
              </w:rPr>
            </w:pPr>
            <w:r w:rsidRPr="00843C51">
              <w:rPr>
                <w:rFonts w:cs="Arial"/>
              </w:rPr>
              <w:t xml:space="preserve">На единой высоте в пределах </w:t>
            </w:r>
            <w:r w:rsidRPr="00843C51">
              <w:rPr>
                <w:rFonts w:cs="Arial"/>
              </w:rPr>
              <w:lastRenderedPageBreak/>
              <w:t>фасада;</w:t>
            </w:r>
          </w:p>
          <w:p w:rsidR="00843C51" w:rsidRPr="00843C51" w:rsidRDefault="00843C51" w:rsidP="00843C51">
            <w:pPr>
              <w:ind w:right="283" w:firstLine="0"/>
              <w:rPr>
                <w:rFonts w:cs="Arial"/>
              </w:rPr>
            </w:pPr>
            <w:r w:rsidRPr="00843C51">
              <w:rPr>
                <w:rFonts w:cs="Arial"/>
              </w:rPr>
              <w:t>На уровне размещения настенной вывески;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1,1 м;</w:t>
            </w:r>
          </w:p>
          <w:p w:rsidR="00843C51" w:rsidRPr="00843C51" w:rsidRDefault="00843C51" w:rsidP="00843C51">
            <w:pPr>
              <w:ind w:right="283" w:firstLine="0"/>
              <w:rPr>
                <w:rFonts w:cs="Arial"/>
              </w:rPr>
            </w:pPr>
            <w:r w:rsidRPr="00843C51">
              <w:rPr>
                <w:rFonts w:cs="Arial"/>
              </w:rPr>
              <w:t>В соответствии с архитектурным ритмом фасада;</w:t>
            </w:r>
          </w:p>
          <w:p w:rsidR="00843C51" w:rsidRPr="00843C51" w:rsidRDefault="00843C51" w:rsidP="00843C51">
            <w:pPr>
              <w:ind w:right="283" w:firstLine="0"/>
              <w:rPr>
                <w:rFonts w:cs="Arial"/>
              </w:rPr>
            </w:pPr>
            <w:r w:rsidRPr="00843C51">
              <w:rPr>
                <w:rFonts w:cs="Arial"/>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Выше уровня между 1-м и 2-м этажами;</w:t>
            </w:r>
          </w:p>
          <w:p w:rsidR="00843C51" w:rsidRPr="00843C51" w:rsidRDefault="00843C51" w:rsidP="00843C51">
            <w:pPr>
              <w:ind w:right="283" w:firstLine="0"/>
              <w:rPr>
                <w:rFonts w:eastAsia="Calibri" w:cs="Arial"/>
              </w:rPr>
            </w:pPr>
            <w:r w:rsidRPr="00843C51">
              <w:rPr>
                <w:rFonts w:cs="Arial"/>
              </w:rPr>
              <w:t>В непосредственной близости от окон, эркеров, балконов, порталов, элементов скульптурного декора;</w:t>
            </w:r>
          </w:p>
          <w:p w:rsidR="00843C51" w:rsidRPr="00843C51" w:rsidRDefault="00843C51" w:rsidP="00843C51">
            <w:pPr>
              <w:ind w:right="283" w:firstLine="0"/>
              <w:rPr>
                <w:rFonts w:cs="Arial"/>
              </w:rPr>
            </w:pPr>
            <w:r w:rsidRPr="00843C51">
              <w:rPr>
                <w:rFonts w:cs="Arial"/>
              </w:rPr>
              <w:t>На балконах, эркерах, витринных конструкциях, оконных рамах;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 xml:space="preserve">Вблизи мест расположения </w:t>
            </w:r>
            <w:r w:rsidRPr="00843C51">
              <w:rPr>
                <w:rFonts w:cs="Arial"/>
              </w:rPr>
              <w:lastRenderedPageBreak/>
              <w:t>дорожных знаков, указателей остановок городского пассажирского транспорта;</w:t>
            </w:r>
          </w:p>
          <w:p w:rsidR="00843C51" w:rsidRPr="00843C51" w:rsidRDefault="00843C51" w:rsidP="00843C51">
            <w:pPr>
              <w:ind w:right="283" w:firstLine="0"/>
              <w:rPr>
                <w:rFonts w:cs="Arial"/>
              </w:rPr>
            </w:pPr>
            <w:r w:rsidRPr="00843C51">
              <w:rPr>
                <w:rFonts w:cs="Arial"/>
              </w:rPr>
              <w:t>Рядом с мемориальными досками и памятными знаками;</w:t>
            </w:r>
          </w:p>
          <w:p w:rsidR="00843C51" w:rsidRPr="00843C51" w:rsidRDefault="00843C51" w:rsidP="00843C51">
            <w:pPr>
              <w:ind w:right="283" w:firstLine="0"/>
              <w:rPr>
                <w:rFonts w:cs="Arial"/>
              </w:rPr>
            </w:pPr>
            <w:r w:rsidRPr="00843C51">
              <w:rPr>
                <w:rFonts w:cs="Arial"/>
              </w:rPr>
              <w:t>Высотой и длиной более 1,0 м;</w:t>
            </w:r>
          </w:p>
          <w:p w:rsidR="00843C51" w:rsidRPr="00843C51" w:rsidRDefault="00843C51" w:rsidP="00843C51">
            <w:pPr>
              <w:ind w:right="283" w:firstLine="0"/>
              <w:rPr>
                <w:rFonts w:cs="Arial"/>
              </w:rPr>
            </w:pPr>
            <w:r w:rsidRPr="00843C51">
              <w:rPr>
                <w:rFonts w:cs="Arial"/>
              </w:rPr>
              <w:t>Высотой и длиной более 0,5 м на объектах культурного наследия, исторических зданиях;</w:t>
            </w:r>
          </w:p>
          <w:p w:rsidR="00843C51" w:rsidRPr="00843C51" w:rsidRDefault="00843C51" w:rsidP="00843C51">
            <w:pPr>
              <w:ind w:right="283" w:firstLine="0"/>
              <w:rPr>
                <w:rFonts w:cs="Arial"/>
              </w:rPr>
            </w:pPr>
            <w:r w:rsidRPr="00843C51">
              <w:rPr>
                <w:rFonts w:cs="Arial"/>
              </w:rPr>
              <w:t>На расстоянии менее 10 м между соседними вывесками;</w:t>
            </w:r>
          </w:p>
          <w:p w:rsidR="00843C51" w:rsidRPr="00843C51" w:rsidRDefault="00843C51" w:rsidP="00843C51">
            <w:pPr>
              <w:ind w:right="283" w:firstLine="0"/>
              <w:rPr>
                <w:rFonts w:cs="Arial"/>
              </w:rPr>
            </w:pPr>
            <w:r w:rsidRPr="00843C51">
              <w:rPr>
                <w:rFonts w:cs="Arial"/>
              </w:rPr>
              <w:t>На высоте менее 2,5 м от уровня тротуара;</w:t>
            </w:r>
          </w:p>
          <w:p w:rsidR="00843C51" w:rsidRPr="00843C51" w:rsidRDefault="00843C51" w:rsidP="00843C51">
            <w:pPr>
              <w:ind w:right="283" w:firstLine="0"/>
              <w:rPr>
                <w:rFonts w:cs="Arial"/>
              </w:rPr>
            </w:pPr>
            <w:r w:rsidRPr="00843C51">
              <w:rPr>
                <w:rFonts w:cs="Arial"/>
              </w:rPr>
              <w:t>На разных уровнях, без соблюдения вертикальной координации;</w:t>
            </w:r>
          </w:p>
          <w:p w:rsidR="00843C51" w:rsidRPr="00843C51" w:rsidRDefault="00843C51" w:rsidP="00843C51">
            <w:pPr>
              <w:ind w:right="283" w:firstLine="0"/>
              <w:rPr>
                <w:rFonts w:cs="Arial"/>
              </w:rPr>
            </w:pPr>
            <w:r w:rsidRPr="00843C51">
              <w:rPr>
                <w:rFonts w:cs="Arial"/>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843C51" w:rsidRPr="00843C51" w:rsidRDefault="00843C51" w:rsidP="00843C51">
            <w:pPr>
              <w:ind w:right="283" w:firstLine="0"/>
              <w:rPr>
                <w:rFonts w:cs="Arial"/>
              </w:rPr>
            </w:pPr>
            <w:r w:rsidRPr="00843C51">
              <w:rPr>
                <w:rFonts w:cs="Arial"/>
              </w:rPr>
              <w:lastRenderedPageBreak/>
              <w:t>Вертикальные консольные конструкции</w:t>
            </w:r>
          </w:p>
          <w:p w:rsidR="00843C51" w:rsidRPr="00843C51" w:rsidRDefault="00843C51" w:rsidP="00843C51">
            <w:pPr>
              <w:ind w:right="283" w:firstLine="0"/>
              <w:rPr>
                <w:rFonts w:cs="Arial"/>
              </w:rPr>
            </w:pP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У боковых границ, на угловых участках фасада или на границе соседних фасадов;</w:t>
            </w:r>
          </w:p>
          <w:p w:rsidR="00843C51" w:rsidRPr="00843C51" w:rsidRDefault="00843C51" w:rsidP="00843C51">
            <w:pPr>
              <w:ind w:right="283" w:firstLine="0"/>
              <w:rPr>
                <w:rFonts w:eastAsia="Calibri" w:cs="Arial"/>
              </w:rPr>
            </w:pPr>
            <w:r w:rsidRPr="00843C51">
              <w:rPr>
                <w:rFonts w:cs="Arial"/>
              </w:rPr>
              <w:t>Не более двух в границах фасада протяженностью до 25 м;</w:t>
            </w:r>
          </w:p>
          <w:p w:rsidR="00843C51" w:rsidRPr="00843C51" w:rsidRDefault="00843C51" w:rsidP="00843C51">
            <w:pPr>
              <w:ind w:right="283" w:firstLine="0"/>
              <w:rPr>
                <w:rFonts w:cs="Arial"/>
              </w:rPr>
            </w:pPr>
            <w:r w:rsidRPr="00843C51">
              <w:rPr>
                <w:rFonts w:cs="Arial"/>
              </w:rPr>
              <w:t>В пределах 2-го и 3-го этажей;</w:t>
            </w:r>
          </w:p>
          <w:p w:rsidR="00843C51" w:rsidRPr="00843C51" w:rsidRDefault="00843C51" w:rsidP="00843C51">
            <w:pPr>
              <w:ind w:right="283" w:firstLine="0"/>
              <w:rPr>
                <w:rFonts w:cs="Arial"/>
              </w:rPr>
            </w:pPr>
            <w:r w:rsidRPr="00843C51">
              <w:rPr>
                <w:rFonts w:cs="Arial"/>
              </w:rPr>
              <w:t>На единой высоте в пределах фасада, с координацией по нижнему краю консоли;</w:t>
            </w:r>
          </w:p>
          <w:p w:rsidR="00843C51" w:rsidRPr="00843C51" w:rsidRDefault="00843C51" w:rsidP="00843C51">
            <w:pPr>
              <w:ind w:right="283" w:firstLine="0"/>
              <w:rPr>
                <w:rFonts w:cs="Arial"/>
              </w:rPr>
            </w:pPr>
            <w:r w:rsidRPr="00843C51">
              <w:rPr>
                <w:rFonts w:cs="Arial"/>
              </w:rPr>
              <w:t>На расстоянии от стены не более 0,3 м;</w:t>
            </w:r>
          </w:p>
          <w:p w:rsidR="00843C51" w:rsidRPr="00843C51" w:rsidRDefault="00843C51" w:rsidP="00843C51">
            <w:pPr>
              <w:ind w:right="283" w:firstLine="0"/>
              <w:rPr>
                <w:rFonts w:cs="Arial"/>
              </w:rPr>
            </w:pPr>
            <w:r w:rsidRPr="00843C51">
              <w:rPr>
                <w:rFonts w:cs="Arial"/>
              </w:rPr>
              <w:t>С выступанием внешнего края вывески от стены не более 0,9 м в границах исторического центра и не более 1,1 м – на остальных территориях;</w:t>
            </w:r>
          </w:p>
          <w:p w:rsidR="00843C51" w:rsidRPr="00843C51" w:rsidRDefault="00843C51" w:rsidP="00843C51">
            <w:pPr>
              <w:ind w:right="283" w:firstLine="0"/>
              <w:rPr>
                <w:rFonts w:cs="Arial"/>
              </w:rPr>
            </w:pPr>
            <w:r w:rsidRPr="00843C51">
              <w:rPr>
                <w:rFonts w:cs="Arial"/>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 границах архитектурных ансамблей, охранных зон, исторических ландшафтов и т.п.;</w:t>
            </w:r>
          </w:p>
          <w:p w:rsidR="00843C51" w:rsidRPr="00843C51" w:rsidRDefault="00843C51" w:rsidP="00843C51">
            <w:pPr>
              <w:ind w:right="283" w:firstLine="0"/>
              <w:rPr>
                <w:rFonts w:eastAsia="Calibri" w:cs="Arial"/>
              </w:rPr>
            </w:pPr>
            <w:r w:rsidRPr="00843C51">
              <w:rPr>
                <w:rFonts w:cs="Arial"/>
              </w:rPr>
              <w:t>В центральной части фасада;</w:t>
            </w:r>
          </w:p>
          <w:p w:rsidR="00843C51" w:rsidRPr="00843C51" w:rsidRDefault="00843C51" w:rsidP="00843C51">
            <w:pPr>
              <w:ind w:right="283" w:firstLine="0"/>
              <w:rPr>
                <w:rFonts w:cs="Arial"/>
              </w:rPr>
            </w:pPr>
            <w:r w:rsidRPr="00843C51">
              <w:rPr>
                <w:rFonts w:cs="Arial"/>
              </w:rPr>
              <w:t>Без согласования с вертикальными членениями, пропорциями, архитектурным ритмом фасада;</w:t>
            </w:r>
          </w:p>
          <w:p w:rsidR="00843C51" w:rsidRPr="00843C51" w:rsidRDefault="00843C51" w:rsidP="00843C51">
            <w:pPr>
              <w:ind w:right="283" w:firstLine="0"/>
              <w:rPr>
                <w:rFonts w:cs="Arial"/>
              </w:rPr>
            </w:pPr>
            <w:r w:rsidRPr="00843C51">
              <w:rPr>
                <w:rFonts w:cs="Arial"/>
              </w:rPr>
              <w:t>С нарушением установленных пределов выступания от поверхности стены;</w:t>
            </w:r>
          </w:p>
          <w:p w:rsidR="00843C51" w:rsidRPr="00843C51" w:rsidRDefault="00843C51" w:rsidP="00843C51">
            <w:pPr>
              <w:ind w:right="283" w:firstLine="0"/>
              <w:rPr>
                <w:rFonts w:cs="Arial"/>
              </w:rPr>
            </w:pPr>
            <w:r w:rsidRPr="00843C51">
              <w:rPr>
                <w:rFonts w:cs="Arial"/>
              </w:rPr>
              <w:t>На эркерах;</w:t>
            </w:r>
          </w:p>
          <w:p w:rsidR="00843C51" w:rsidRPr="00843C51" w:rsidRDefault="00843C51" w:rsidP="00843C51">
            <w:pPr>
              <w:ind w:right="283" w:firstLine="0"/>
              <w:rPr>
                <w:rFonts w:cs="Arial"/>
              </w:rPr>
            </w:pPr>
            <w:r w:rsidRPr="00843C51">
              <w:rPr>
                <w:rFonts w:cs="Arial"/>
              </w:rPr>
              <w:t>На колоннах, пилястрах;</w:t>
            </w:r>
          </w:p>
          <w:p w:rsidR="00843C51" w:rsidRPr="00843C51" w:rsidRDefault="00843C51" w:rsidP="00843C51">
            <w:pPr>
              <w:ind w:right="283" w:firstLine="0"/>
              <w:rPr>
                <w:rFonts w:cs="Arial"/>
              </w:rPr>
            </w:pPr>
            <w:r w:rsidRPr="00843C51">
              <w:rPr>
                <w:rFonts w:cs="Arial"/>
              </w:rPr>
              <w:t>Рядом с эркерами, балконами и другими выступающими частями фасада.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учреждений с высоким общественным статусом, занимающих все здание или большую его часть;</w:t>
            </w:r>
          </w:p>
          <w:p w:rsidR="00843C51" w:rsidRPr="00843C51" w:rsidRDefault="00843C51" w:rsidP="00843C51">
            <w:pPr>
              <w:ind w:right="283" w:firstLine="0"/>
              <w:rPr>
                <w:rFonts w:eastAsia="Calibri" w:cs="Arial"/>
              </w:rPr>
            </w:pPr>
            <w:r w:rsidRPr="00843C51">
              <w:rPr>
                <w:rFonts w:cs="Arial"/>
              </w:rPr>
              <w:t>На площадях и широких улицах, обеспечивающих условия восприятия;</w:t>
            </w:r>
          </w:p>
          <w:p w:rsidR="00843C51" w:rsidRPr="00843C51" w:rsidRDefault="00843C51" w:rsidP="00843C51">
            <w:pPr>
              <w:ind w:right="283" w:firstLine="0"/>
              <w:rPr>
                <w:rFonts w:cs="Arial"/>
              </w:rPr>
            </w:pPr>
            <w:r w:rsidRPr="00843C51">
              <w:rPr>
                <w:rFonts w:cs="Arial"/>
              </w:rPr>
              <w:t>На зданиях, не имеющих выразительного силуэта;</w:t>
            </w:r>
          </w:p>
          <w:p w:rsidR="00843C51" w:rsidRPr="00843C51" w:rsidRDefault="00843C51" w:rsidP="00843C51">
            <w:pPr>
              <w:ind w:right="283" w:firstLine="0"/>
              <w:rPr>
                <w:rFonts w:cs="Arial"/>
              </w:rPr>
            </w:pPr>
            <w:r w:rsidRPr="00843C51">
              <w:rPr>
                <w:rFonts w:cs="Arial"/>
              </w:rPr>
              <w:t>При неравномерной высоте застройки – на здании меньшей высоты;</w:t>
            </w:r>
          </w:p>
          <w:p w:rsidR="00843C51" w:rsidRPr="00843C51" w:rsidRDefault="00843C51" w:rsidP="00843C51">
            <w:pPr>
              <w:ind w:right="283" w:firstLine="0"/>
              <w:rPr>
                <w:rFonts w:cs="Arial"/>
              </w:rPr>
            </w:pPr>
            <w:r w:rsidRPr="00843C51">
              <w:rPr>
                <w:rFonts w:cs="Arial"/>
              </w:rPr>
              <w:t>Согласованно с архитектурой фасада (композиционными осями, симметрией);</w:t>
            </w:r>
          </w:p>
          <w:p w:rsidR="00843C51" w:rsidRPr="00843C51" w:rsidRDefault="00843C51" w:rsidP="00843C51">
            <w:pPr>
              <w:ind w:right="283" w:firstLine="0"/>
              <w:rPr>
                <w:rFonts w:cs="Arial"/>
              </w:rPr>
            </w:pPr>
            <w:r w:rsidRPr="00843C51">
              <w:rPr>
                <w:rFonts w:cs="Arial"/>
              </w:rPr>
              <w:t xml:space="preserve">На расстоянии от карниза не </w:t>
            </w:r>
            <w:r w:rsidRPr="00843C51">
              <w:rPr>
                <w:rFonts w:cs="Arial"/>
              </w:rPr>
              <w:lastRenderedPageBreak/>
              <w:t>более 1,0 м;</w:t>
            </w:r>
          </w:p>
          <w:p w:rsidR="00843C51" w:rsidRPr="00843C51" w:rsidRDefault="00843C51" w:rsidP="00843C51">
            <w:pPr>
              <w:ind w:right="283" w:firstLine="0"/>
              <w:rPr>
                <w:rFonts w:cs="Arial"/>
              </w:rPr>
            </w:pPr>
            <w:r w:rsidRPr="00843C51">
              <w:rPr>
                <w:rFonts w:cs="Arial"/>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В границах архитектурных ансамблей, ценных исторических ландшафтов;</w:t>
            </w:r>
          </w:p>
          <w:p w:rsidR="00843C51" w:rsidRPr="00843C51" w:rsidRDefault="00843C51" w:rsidP="00843C51">
            <w:pPr>
              <w:ind w:right="283" w:firstLine="0"/>
              <w:rPr>
                <w:rFonts w:eastAsia="Calibri" w:cs="Arial"/>
              </w:rPr>
            </w:pPr>
            <w:r w:rsidRPr="00843C51">
              <w:rPr>
                <w:rFonts w:cs="Arial"/>
              </w:rPr>
              <w:t>На памятниках истории и культуры по особому согласованию с уполномоченным органом;</w:t>
            </w:r>
          </w:p>
          <w:p w:rsidR="00843C51" w:rsidRPr="00843C51" w:rsidRDefault="00843C51" w:rsidP="00843C51">
            <w:pPr>
              <w:ind w:right="283" w:firstLine="0"/>
              <w:rPr>
                <w:rFonts w:cs="Arial"/>
              </w:rPr>
            </w:pPr>
            <w:r w:rsidRPr="00843C51">
              <w:rPr>
                <w:rFonts w:cs="Arial"/>
              </w:rPr>
              <w:t>На балюстрадах, декоративных ограждениях кровли;</w:t>
            </w:r>
          </w:p>
          <w:p w:rsidR="00843C51" w:rsidRPr="00843C51" w:rsidRDefault="00843C51" w:rsidP="00843C51">
            <w:pPr>
              <w:ind w:right="283" w:firstLine="0"/>
              <w:rPr>
                <w:rFonts w:cs="Arial"/>
              </w:rPr>
            </w:pPr>
            <w:r w:rsidRPr="00843C51">
              <w:rPr>
                <w:rFonts w:cs="Arial"/>
              </w:rPr>
              <w:t>С изменением сложившегося силуэта застройки;</w:t>
            </w:r>
          </w:p>
          <w:p w:rsidR="00843C51" w:rsidRPr="00843C51" w:rsidRDefault="00843C51" w:rsidP="00843C51">
            <w:pPr>
              <w:ind w:right="283" w:firstLine="0"/>
              <w:rPr>
                <w:rFonts w:cs="Arial"/>
              </w:rPr>
            </w:pPr>
            <w:r w:rsidRPr="00843C51">
              <w:rPr>
                <w:rFonts w:cs="Arial"/>
              </w:rPr>
              <w:t>С высотой текстовой информации:</w:t>
            </w:r>
          </w:p>
          <w:p w:rsidR="00843C51" w:rsidRPr="00843C51" w:rsidRDefault="00843C51" w:rsidP="00843C51">
            <w:pPr>
              <w:ind w:right="283" w:firstLine="0"/>
              <w:rPr>
                <w:rFonts w:cs="Arial"/>
              </w:rPr>
            </w:pPr>
            <w:r w:rsidRPr="00843C51">
              <w:rPr>
                <w:rFonts w:cs="Arial"/>
              </w:rPr>
              <w:t xml:space="preserve">- более 0,5 м для одно-, двухэтажных зданий, нестационарных торговых </w:t>
            </w:r>
            <w:r w:rsidRPr="00843C51">
              <w:rPr>
                <w:rFonts w:cs="Arial"/>
              </w:rPr>
              <w:lastRenderedPageBreak/>
              <w:t>объектов;</w:t>
            </w:r>
          </w:p>
          <w:p w:rsidR="00843C51" w:rsidRPr="00843C51" w:rsidRDefault="00843C51" w:rsidP="00843C51">
            <w:pPr>
              <w:ind w:right="283" w:firstLine="0"/>
              <w:rPr>
                <w:rFonts w:cs="Arial"/>
              </w:rPr>
            </w:pPr>
            <w:r w:rsidRPr="00843C51">
              <w:rPr>
                <w:rFonts w:cs="Arial"/>
              </w:rPr>
              <w:t>С длиной:</w:t>
            </w:r>
          </w:p>
          <w:p w:rsidR="00843C51" w:rsidRPr="00843C51" w:rsidRDefault="00843C51" w:rsidP="00843C51">
            <w:pPr>
              <w:ind w:right="283" w:firstLine="0"/>
              <w:rPr>
                <w:rFonts w:cs="Arial"/>
              </w:rPr>
            </w:pPr>
            <w:r w:rsidRPr="00843C51">
              <w:rPr>
                <w:rFonts w:cs="Arial"/>
              </w:rPr>
              <w:t>- более 1/2 длины прямого завершения фасада, по отношению к которому они размещены;</w:t>
            </w:r>
          </w:p>
          <w:p w:rsidR="00843C51" w:rsidRPr="00843C51" w:rsidRDefault="00843C51" w:rsidP="00843C51">
            <w:pPr>
              <w:ind w:right="283" w:firstLine="0"/>
              <w:rPr>
                <w:rFonts w:cs="Arial"/>
              </w:rPr>
            </w:pPr>
            <w:r w:rsidRPr="00843C51">
              <w:rPr>
                <w:rFonts w:cs="Arial"/>
              </w:rPr>
              <w:t>- более 2/3 длины фрагмента завершения при перепаде высот завершающей части фасада (парапета);</w:t>
            </w:r>
          </w:p>
          <w:p w:rsidR="00843C51" w:rsidRPr="00843C51" w:rsidRDefault="00843C51" w:rsidP="00843C51">
            <w:pPr>
              <w:ind w:right="283" w:firstLine="0"/>
              <w:rPr>
                <w:rFonts w:cs="Arial"/>
              </w:rPr>
            </w:pPr>
            <w:r w:rsidRPr="00843C51">
              <w:rPr>
                <w:rFonts w:cs="Arial"/>
              </w:rPr>
              <w:t>при наличии на данном здании установленной настенной конструкции на фронтоне, фризе верхнего этажа.</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плоскости остекления;</w:t>
            </w:r>
          </w:p>
          <w:p w:rsidR="00843C51" w:rsidRPr="00843C51" w:rsidRDefault="00843C51" w:rsidP="00843C51">
            <w:pPr>
              <w:ind w:right="283" w:firstLine="0"/>
              <w:rPr>
                <w:rFonts w:eastAsia="Calibri" w:cs="Arial"/>
              </w:rPr>
            </w:pPr>
            <w:r w:rsidRPr="00843C51">
              <w:rPr>
                <w:rFonts w:cs="Arial"/>
              </w:rPr>
              <w:t>На внутренней поверхности витрины;</w:t>
            </w:r>
          </w:p>
          <w:p w:rsidR="00843C51" w:rsidRPr="00843C51" w:rsidRDefault="00843C51" w:rsidP="00843C51">
            <w:pPr>
              <w:ind w:right="283" w:firstLine="0"/>
              <w:rPr>
                <w:rFonts w:cs="Arial"/>
              </w:rPr>
            </w:pPr>
            <w:r w:rsidRPr="00843C51">
              <w:rPr>
                <w:rFonts w:cs="Arial"/>
              </w:rPr>
              <w:t>В пространстве витрины;</w:t>
            </w:r>
          </w:p>
          <w:p w:rsidR="00843C51" w:rsidRPr="00843C51" w:rsidRDefault="00843C51" w:rsidP="00843C51">
            <w:pPr>
              <w:ind w:right="283" w:firstLine="0"/>
              <w:rPr>
                <w:rFonts w:cs="Arial"/>
              </w:rPr>
            </w:pPr>
            <w:r w:rsidRPr="00843C51">
              <w:rPr>
                <w:rFonts w:cs="Arial"/>
              </w:rPr>
              <w:t>С сохранением архитектурной формы проема;</w:t>
            </w:r>
          </w:p>
          <w:p w:rsidR="00843C51" w:rsidRPr="00843C51" w:rsidRDefault="00843C51" w:rsidP="00843C51">
            <w:pPr>
              <w:ind w:right="283" w:firstLine="0"/>
              <w:rPr>
                <w:rFonts w:cs="Arial"/>
              </w:rPr>
            </w:pPr>
            <w:r w:rsidRPr="00843C51">
              <w:rPr>
                <w:rFonts w:cs="Arial"/>
              </w:rPr>
              <w:t>На основе единого решения всех витрин, принадлежащих владельцу (арендатору);</w:t>
            </w:r>
          </w:p>
          <w:p w:rsidR="00843C51" w:rsidRPr="00843C51" w:rsidRDefault="00843C51" w:rsidP="00843C51">
            <w:pPr>
              <w:ind w:right="283" w:firstLine="0"/>
              <w:rPr>
                <w:rFonts w:cs="Arial"/>
              </w:rPr>
            </w:pPr>
            <w:r w:rsidRPr="00843C51">
              <w:rPr>
                <w:rFonts w:cs="Arial"/>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С изменением формы проема; Неорганизованно, без единого решения всех витрин;</w:t>
            </w:r>
          </w:p>
          <w:p w:rsidR="00843C51" w:rsidRPr="00843C51" w:rsidRDefault="00843C51" w:rsidP="00843C51">
            <w:pPr>
              <w:ind w:right="283" w:firstLine="0"/>
              <w:rPr>
                <w:rFonts w:eastAsia="Calibri" w:cs="Arial"/>
              </w:rPr>
            </w:pPr>
            <w:r w:rsidRPr="00843C51">
              <w:rPr>
                <w:rFonts w:cs="Arial"/>
              </w:rPr>
              <w:t>В оконном проеме площадью менее 2,0 м2;</w:t>
            </w:r>
          </w:p>
          <w:p w:rsidR="00843C51" w:rsidRPr="00843C51" w:rsidRDefault="00843C51" w:rsidP="00843C51">
            <w:pPr>
              <w:ind w:right="283" w:firstLine="0"/>
              <w:rPr>
                <w:rFonts w:cs="Arial"/>
              </w:rPr>
            </w:pPr>
            <w:r w:rsidRPr="00843C51">
              <w:rPr>
                <w:rFonts w:cs="Arial"/>
              </w:rPr>
              <w:t>На расстоянии от остекления витрины до витринной конструкции менее 0,15 м со стороны помещения;</w:t>
            </w:r>
          </w:p>
          <w:p w:rsidR="00843C51" w:rsidRPr="00843C51" w:rsidRDefault="00843C51" w:rsidP="00843C51">
            <w:pPr>
              <w:ind w:right="283" w:firstLine="0"/>
              <w:rPr>
                <w:rFonts w:cs="Arial"/>
              </w:rPr>
            </w:pPr>
            <w:r w:rsidRPr="00843C51">
              <w:rPr>
                <w:rFonts w:cs="Arial"/>
              </w:rPr>
              <w:t>Без учета членений оконного переплета;</w:t>
            </w:r>
          </w:p>
          <w:p w:rsidR="00843C51" w:rsidRPr="00843C51" w:rsidRDefault="00843C51" w:rsidP="00843C51">
            <w:pPr>
              <w:ind w:right="283" w:firstLine="0"/>
              <w:rPr>
                <w:rFonts w:cs="Arial"/>
              </w:rPr>
            </w:pPr>
            <w:r w:rsidRPr="00843C51">
              <w:rPr>
                <w:rFonts w:cs="Arial"/>
              </w:rPr>
              <w:t>В виде окраски;</w:t>
            </w:r>
          </w:p>
          <w:p w:rsidR="00843C51" w:rsidRPr="00843C51" w:rsidRDefault="00843C51" w:rsidP="00843C51">
            <w:pPr>
              <w:ind w:right="283" w:firstLine="0"/>
              <w:rPr>
                <w:rFonts w:cs="Arial"/>
              </w:rPr>
            </w:pPr>
            <w:r w:rsidRPr="00843C51">
              <w:rPr>
                <w:rFonts w:cs="Arial"/>
              </w:rPr>
              <w:t>Путем замены остекления витрин световыми коробами.</w:t>
            </w:r>
          </w:p>
        </w:tc>
      </w:tr>
      <w:tr w:rsidR="00843C51" w:rsidRPr="00843C51" w:rsidTr="00843C51">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Флаги</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Для объектов с высоким общественным статусом;</w:t>
            </w:r>
          </w:p>
          <w:p w:rsidR="00843C51" w:rsidRPr="00843C51" w:rsidRDefault="00843C51" w:rsidP="00843C51">
            <w:pPr>
              <w:ind w:right="283" w:firstLine="0"/>
              <w:rPr>
                <w:rFonts w:eastAsia="Calibri" w:cs="Arial"/>
              </w:rPr>
            </w:pPr>
            <w:r w:rsidRPr="00843C51">
              <w:rPr>
                <w:rFonts w:cs="Arial"/>
              </w:rPr>
              <w:t>У входа, в простенках между витринами;</w:t>
            </w:r>
          </w:p>
          <w:p w:rsidR="00843C51" w:rsidRPr="00843C51" w:rsidRDefault="00843C51" w:rsidP="00843C51">
            <w:pPr>
              <w:ind w:right="283" w:firstLine="0"/>
              <w:rPr>
                <w:rFonts w:cs="Arial"/>
              </w:rPr>
            </w:pPr>
            <w:r w:rsidRPr="00843C51">
              <w:rPr>
                <w:rFonts w:cs="Arial"/>
              </w:rPr>
              <w:t>С использованием специально установленных флагодержателей.</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eastAsia="Calibri" w:cs="Arial"/>
              </w:rPr>
            </w:pPr>
            <w:r w:rsidRPr="00843C51">
              <w:rPr>
                <w:rFonts w:cs="Arial"/>
              </w:rPr>
              <w:t>В местах расположения архитектурных деталей, элементов декора;</w:t>
            </w:r>
          </w:p>
          <w:p w:rsidR="00843C51" w:rsidRPr="00843C51" w:rsidRDefault="00843C51" w:rsidP="00843C51">
            <w:pPr>
              <w:ind w:right="283" w:firstLine="0"/>
              <w:rPr>
                <w:rFonts w:cs="Arial"/>
              </w:rPr>
            </w:pPr>
            <w:r w:rsidRPr="00843C51">
              <w:rPr>
                <w:rFonts w:cs="Arial"/>
              </w:rPr>
              <w:t>С использованием флагодержателей, предназначенных для установки государственных флагов;</w:t>
            </w:r>
          </w:p>
          <w:p w:rsidR="00843C51" w:rsidRPr="00843C51" w:rsidRDefault="00843C51" w:rsidP="00843C51">
            <w:pPr>
              <w:ind w:right="283" w:firstLine="0"/>
              <w:rPr>
                <w:rFonts w:cs="Arial"/>
              </w:rPr>
            </w:pPr>
            <w:r w:rsidRPr="00843C51">
              <w:rPr>
                <w:rFonts w:cs="Arial"/>
              </w:rPr>
              <w:t>Без учета архитектурной композиции фасада.</w:t>
            </w:r>
          </w:p>
        </w:tc>
      </w:tr>
      <w:tr w:rsidR="00843C51" w:rsidRPr="00843C51" w:rsidTr="00843C51">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 xml:space="preserve">На период проведения рекламных акций, по особому согласованию с уполномоченным органом; </w:t>
            </w:r>
          </w:p>
          <w:p w:rsidR="00843C51" w:rsidRPr="00843C51" w:rsidRDefault="00843C51" w:rsidP="00843C51">
            <w:pPr>
              <w:ind w:right="283" w:firstLine="0"/>
              <w:rPr>
                <w:rFonts w:eastAsia="Calibri" w:cs="Arial"/>
              </w:rPr>
            </w:pPr>
            <w:r w:rsidRPr="00843C51">
              <w:rPr>
                <w:rFonts w:cs="Arial"/>
              </w:rPr>
              <w:t>Настенные – при временном отсутствии (на период ремонта, замены) постоянной вывески;</w:t>
            </w:r>
          </w:p>
          <w:p w:rsidR="00843C51" w:rsidRPr="00843C51" w:rsidRDefault="00843C51" w:rsidP="00843C51">
            <w:pPr>
              <w:ind w:right="283" w:firstLine="0"/>
              <w:rPr>
                <w:rFonts w:cs="Arial"/>
              </w:rPr>
            </w:pPr>
            <w:r w:rsidRPr="00843C51">
              <w:rPr>
                <w:rFonts w:cs="Arial"/>
              </w:rPr>
              <w:t>Вертикальные консольные – при отсутствии постоянных консольных вывесок;</w:t>
            </w:r>
          </w:p>
          <w:p w:rsidR="00843C51" w:rsidRPr="00843C51" w:rsidRDefault="00843C51" w:rsidP="00843C51">
            <w:pPr>
              <w:ind w:right="283" w:firstLine="0"/>
              <w:rPr>
                <w:rFonts w:cs="Arial"/>
              </w:rPr>
            </w:pPr>
            <w:r w:rsidRPr="00843C51">
              <w:rPr>
                <w:rFonts w:cs="Arial"/>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Вне установленных сроков;</w:t>
            </w:r>
          </w:p>
          <w:p w:rsidR="00843C51" w:rsidRPr="00843C51" w:rsidRDefault="00843C51" w:rsidP="00843C51">
            <w:pPr>
              <w:ind w:right="283" w:firstLine="0"/>
              <w:rPr>
                <w:rFonts w:cs="Arial"/>
              </w:rPr>
            </w:pPr>
            <w:r w:rsidRPr="00843C51">
              <w:rPr>
                <w:rFonts w:cs="Arial"/>
              </w:rPr>
              <w:t>Без соблюдения правил размещения, установленных для постоянных ОРИ.</w:t>
            </w: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843C51" w:rsidRPr="00843C51" w:rsidRDefault="00843C51" w:rsidP="00843C51">
            <w:pPr>
              <w:ind w:right="283" w:firstLine="0"/>
              <w:rPr>
                <w:rFonts w:cs="Arial"/>
              </w:rPr>
            </w:pPr>
            <w:r w:rsidRPr="00843C51">
              <w:rPr>
                <w:rFonts w:cs="Arial"/>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На установленный период;</w:t>
            </w:r>
          </w:p>
          <w:p w:rsidR="00843C51" w:rsidRPr="00843C51" w:rsidRDefault="00843C51" w:rsidP="00843C51">
            <w:pPr>
              <w:ind w:right="283" w:firstLine="0"/>
              <w:rPr>
                <w:rFonts w:eastAsia="Calibri" w:cs="Arial"/>
              </w:rPr>
            </w:pPr>
            <w:r w:rsidRPr="00843C51">
              <w:rPr>
                <w:rFonts w:cs="Arial"/>
              </w:rPr>
              <w:t>В пределах 1-го этажа, не ниже 2,2 м от уровня тротуара до нижней кромки маркизы;</w:t>
            </w:r>
          </w:p>
          <w:p w:rsidR="00843C51" w:rsidRPr="00843C51" w:rsidRDefault="00843C51" w:rsidP="00843C51">
            <w:pPr>
              <w:ind w:right="283" w:firstLine="0"/>
              <w:rPr>
                <w:rFonts w:cs="Arial"/>
              </w:rPr>
            </w:pPr>
            <w:r w:rsidRPr="00843C51">
              <w:rPr>
                <w:rFonts w:cs="Arial"/>
              </w:rPr>
              <w:t xml:space="preserve">В соответствии с формой </w:t>
            </w:r>
            <w:r w:rsidRPr="00843C51">
              <w:rPr>
                <w:rFonts w:cs="Arial"/>
              </w:rPr>
              <w:lastRenderedPageBreak/>
              <w:t>проемов;</w:t>
            </w:r>
          </w:p>
          <w:p w:rsidR="00843C51" w:rsidRPr="00843C51" w:rsidRDefault="00843C51" w:rsidP="00843C51">
            <w:pPr>
              <w:ind w:right="283" w:firstLine="0"/>
              <w:rPr>
                <w:rFonts w:cs="Arial"/>
              </w:rPr>
            </w:pPr>
            <w:r w:rsidRPr="00843C51">
              <w:rPr>
                <w:rFonts w:cs="Arial"/>
              </w:rPr>
              <w:t>На основе единого решения всех проемов;</w:t>
            </w:r>
          </w:p>
          <w:p w:rsidR="00843C51" w:rsidRPr="00843C51" w:rsidRDefault="00843C51" w:rsidP="00843C51">
            <w:pPr>
              <w:ind w:right="283" w:firstLine="0"/>
              <w:rPr>
                <w:rFonts w:cs="Arial"/>
              </w:rPr>
            </w:pPr>
            <w:r w:rsidRPr="00843C51">
              <w:rPr>
                <w:rFonts w:cs="Arial"/>
              </w:rPr>
              <w:t>Надписи и логотипы – в нижней части у кромки маркизы;</w:t>
            </w:r>
          </w:p>
          <w:p w:rsidR="00843C51" w:rsidRPr="00843C51" w:rsidRDefault="00843C51" w:rsidP="00843C51">
            <w:pPr>
              <w:ind w:right="283" w:firstLine="0"/>
              <w:rPr>
                <w:rFonts w:cs="Arial"/>
              </w:rPr>
            </w:pPr>
            <w:r w:rsidRPr="00843C51">
              <w:rPr>
                <w:rFonts w:cs="Arial"/>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lastRenderedPageBreak/>
              <w:t>С нарушением архитектурной композиции фасада;</w:t>
            </w:r>
          </w:p>
          <w:p w:rsidR="00843C51" w:rsidRPr="00843C51" w:rsidRDefault="00843C51" w:rsidP="00843C51">
            <w:pPr>
              <w:ind w:right="283" w:firstLine="0"/>
              <w:rPr>
                <w:rFonts w:eastAsia="Calibri" w:cs="Arial"/>
              </w:rPr>
            </w:pPr>
            <w:r w:rsidRPr="00843C51">
              <w:rPr>
                <w:rFonts w:cs="Arial"/>
              </w:rPr>
              <w:t>Без единого решения всех проемов;</w:t>
            </w:r>
          </w:p>
          <w:p w:rsidR="00843C51" w:rsidRPr="00843C51" w:rsidRDefault="00843C51" w:rsidP="00843C51">
            <w:pPr>
              <w:ind w:right="283" w:firstLine="0"/>
              <w:rPr>
                <w:rFonts w:cs="Arial"/>
              </w:rPr>
            </w:pPr>
            <w:r w:rsidRPr="00843C51">
              <w:rPr>
                <w:rFonts w:cs="Arial"/>
              </w:rPr>
              <w:t xml:space="preserve">С превышением установленного </w:t>
            </w:r>
            <w:r w:rsidRPr="00843C51">
              <w:rPr>
                <w:rFonts w:cs="Arial"/>
              </w:rPr>
              <w:lastRenderedPageBreak/>
              <w:t>размерного соотношения.</w:t>
            </w:r>
          </w:p>
          <w:p w:rsidR="00843C51" w:rsidRPr="00843C51" w:rsidRDefault="00843C51" w:rsidP="00843C51">
            <w:pPr>
              <w:ind w:right="283" w:firstLine="0"/>
              <w:rPr>
                <w:rFonts w:cs="Arial"/>
              </w:rPr>
            </w:pPr>
          </w:p>
        </w:tc>
      </w:tr>
      <w:tr w:rsidR="00843C51" w:rsidRPr="00843C51" w:rsidTr="00843C51">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lastRenderedPageBreak/>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843C51" w:rsidRPr="00843C51" w:rsidRDefault="00843C51" w:rsidP="00843C51">
            <w:pPr>
              <w:ind w:right="283" w:firstLine="0"/>
              <w:rPr>
                <w:rFonts w:cs="Arial"/>
              </w:rPr>
            </w:pPr>
            <w:r w:rsidRPr="00843C51">
              <w:rPr>
                <w:rFonts w:cs="Arial"/>
              </w:rPr>
              <w:t>В границах земельного участка, принадлежащего собственнику, владельцу, пользователю, на котором располагается здание.</w:t>
            </w:r>
          </w:p>
          <w:p w:rsidR="00843C51" w:rsidRPr="00843C51" w:rsidRDefault="00843C51" w:rsidP="00843C51">
            <w:pPr>
              <w:ind w:right="283" w:firstLine="0"/>
              <w:rPr>
                <w:rFonts w:cs="Arial"/>
              </w:rPr>
            </w:pPr>
          </w:p>
        </w:tc>
        <w:tc>
          <w:tcPr>
            <w:tcW w:w="4111" w:type="dxa"/>
            <w:tcBorders>
              <w:top w:val="outset" w:sz="6" w:space="0" w:color="auto"/>
              <w:left w:val="outset" w:sz="6" w:space="0" w:color="auto"/>
              <w:bottom w:val="outset" w:sz="6" w:space="0" w:color="auto"/>
              <w:right w:val="outset" w:sz="6" w:space="0" w:color="auto"/>
            </w:tcBorders>
            <w:hideMark/>
          </w:tcPr>
          <w:p w:rsidR="00843C51" w:rsidRPr="00843C51" w:rsidRDefault="00843C51" w:rsidP="00843C51">
            <w:pPr>
              <w:ind w:right="283" w:firstLine="0"/>
              <w:rPr>
                <w:rFonts w:cs="Arial"/>
              </w:rPr>
            </w:pPr>
            <w:r w:rsidRPr="00843C51">
              <w:rPr>
                <w:rFonts w:cs="Arial"/>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43C51" w:rsidRPr="00843C51" w:rsidRDefault="00843C51" w:rsidP="00843C51">
            <w:pPr>
              <w:ind w:right="283" w:firstLine="0"/>
              <w:rPr>
                <w:rFonts w:eastAsia="Calibri" w:cs="Arial"/>
              </w:rPr>
            </w:pPr>
            <w:r w:rsidRPr="00843C51">
              <w:rPr>
                <w:rFonts w:cs="Arial"/>
              </w:rPr>
              <w:t>В случаях, когда отсутствует техническая возможность заглубления фундамента без его декоративного оформления;</w:t>
            </w:r>
          </w:p>
          <w:p w:rsidR="00843C51" w:rsidRPr="00843C51" w:rsidRDefault="00843C51" w:rsidP="00843C51">
            <w:pPr>
              <w:ind w:right="283" w:firstLine="0"/>
              <w:rPr>
                <w:rFonts w:cs="Arial"/>
              </w:rPr>
            </w:pPr>
            <w:r w:rsidRPr="00843C51">
              <w:rPr>
                <w:rFonts w:cs="Arial"/>
              </w:rPr>
              <w:t>Ограничивающих восприятие объектов культурного наследия, исторических зданий, культовых объектов;</w:t>
            </w:r>
          </w:p>
          <w:p w:rsidR="00843C51" w:rsidRPr="00843C51" w:rsidRDefault="00843C51" w:rsidP="00843C51">
            <w:pPr>
              <w:ind w:right="283" w:firstLine="0"/>
              <w:rPr>
                <w:rFonts w:cs="Arial"/>
              </w:rPr>
            </w:pPr>
            <w:r w:rsidRPr="00843C51">
              <w:rPr>
                <w:rFonts w:cs="Arial"/>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43C51" w:rsidRPr="00843C51" w:rsidRDefault="00843C51" w:rsidP="00843C51">
            <w:pPr>
              <w:ind w:right="283" w:firstLine="0"/>
              <w:rPr>
                <w:rFonts w:cs="Arial"/>
              </w:rPr>
            </w:pPr>
            <w:r w:rsidRPr="00843C51">
              <w:rPr>
                <w:rFonts w:cs="Arial"/>
              </w:rPr>
              <w:t>В границах земельного участка, занимаемого нестационарным торговым объектом, индивидуальным или многоквартирным жилым домом;</w:t>
            </w:r>
          </w:p>
          <w:p w:rsidR="00843C51" w:rsidRPr="00843C51" w:rsidRDefault="00843C51" w:rsidP="00843C51">
            <w:pPr>
              <w:ind w:right="283" w:firstLine="0"/>
              <w:rPr>
                <w:rFonts w:cs="Arial"/>
              </w:rPr>
            </w:pPr>
            <w:r w:rsidRPr="00843C51">
              <w:rPr>
                <w:rFonts w:cs="Arial"/>
              </w:rPr>
              <w:t>На расстоянии ближе 6,0 м от фундамента конструкции до фундамента здания;</w:t>
            </w:r>
          </w:p>
          <w:p w:rsidR="00843C51" w:rsidRPr="00843C51" w:rsidRDefault="00843C51" w:rsidP="00843C51">
            <w:pPr>
              <w:ind w:right="283" w:firstLine="0"/>
              <w:rPr>
                <w:rFonts w:cs="Arial"/>
              </w:rPr>
            </w:pPr>
            <w:r w:rsidRPr="00843C51">
              <w:rPr>
                <w:rFonts w:cs="Arial"/>
              </w:rPr>
              <w:t>На тротуарах и пешеходных дорожках, проездах, местах, предназначенных для парковки и стоянки автомобилей.</w:t>
            </w:r>
          </w:p>
        </w:tc>
      </w:tr>
    </w:tbl>
    <w:p w:rsidR="00843C51" w:rsidRPr="00843C51" w:rsidRDefault="00843C51" w:rsidP="00843C51">
      <w:pPr>
        <w:ind w:right="283" w:firstLine="709"/>
        <w:rPr>
          <w:rFonts w:eastAsia="CharterITC-Regular" w:cs="Arial"/>
        </w:rPr>
      </w:pPr>
      <w:r w:rsidRPr="00843C51">
        <w:rPr>
          <w:rFonts w:eastAsia="CharterITC-Regular" w:cs="Arial"/>
        </w:rPr>
        <w:t>33.13. Требования к дизайну вывесок.</w:t>
      </w:r>
    </w:p>
    <w:p w:rsidR="00843C51" w:rsidRPr="00843C51" w:rsidRDefault="00843C51" w:rsidP="00843C51">
      <w:pPr>
        <w:ind w:right="283" w:firstLine="709"/>
        <w:rPr>
          <w:rFonts w:eastAsia="CharterITC-Regular" w:cs="Arial"/>
        </w:rPr>
      </w:pPr>
      <w:r w:rsidRPr="00843C51">
        <w:rPr>
          <w:rFonts w:eastAsia="CharterITC-Regular" w:cs="Arial"/>
        </w:rPr>
        <w:t>33.13.1. Общими требованиями к дизайну вывесок являются:</w:t>
      </w:r>
    </w:p>
    <w:p w:rsidR="00843C51" w:rsidRPr="00843C51" w:rsidRDefault="00843C51" w:rsidP="00843C51">
      <w:pPr>
        <w:ind w:right="283" w:firstLine="709"/>
        <w:rPr>
          <w:rFonts w:eastAsia="CharterITC-Regular" w:cs="Arial"/>
        </w:rPr>
      </w:pPr>
      <w:r w:rsidRPr="00843C51">
        <w:rPr>
          <w:rFonts w:eastAsia="CharterITC-Regular" w:cs="Arial"/>
        </w:rPr>
        <w:t>качественный уровень художественного и технического исполнения;</w:t>
      </w:r>
    </w:p>
    <w:p w:rsidR="00843C51" w:rsidRPr="00843C51" w:rsidRDefault="00843C51" w:rsidP="00843C51">
      <w:pPr>
        <w:ind w:right="283" w:firstLine="709"/>
        <w:rPr>
          <w:rFonts w:eastAsia="CharterITC-Regular" w:cs="Arial"/>
        </w:rPr>
      </w:pPr>
      <w:r w:rsidRPr="00843C51">
        <w:rPr>
          <w:rFonts w:eastAsia="CharterITC-Regular" w:cs="Arial"/>
        </w:rPr>
        <w:t>использование качественных материалов с высокими декоративными и эксплуатационными свойствами;</w:t>
      </w:r>
    </w:p>
    <w:p w:rsidR="00843C51" w:rsidRPr="00843C51" w:rsidRDefault="00843C51" w:rsidP="00843C51">
      <w:pPr>
        <w:ind w:right="283" w:firstLine="709"/>
        <w:rPr>
          <w:rFonts w:eastAsia="CharterITC-Regular" w:cs="Arial"/>
        </w:rPr>
      </w:pPr>
      <w:r w:rsidRPr="00843C51">
        <w:rPr>
          <w:rFonts w:eastAsia="CharterITC-Regular" w:cs="Arial"/>
        </w:rPr>
        <w:t>композиционная 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масштабность по отношению к архитектурному окружению;</w:t>
      </w:r>
    </w:p>
    <w:p w:rsidR="00843C51" w:rsidRPr="00843C51" w:rsidRDefault="00843C51" w:rsidP="00843C51">
      <w:pPr>
        <w:ind w:right="283" w:firstLine="709"/>
        <w:rPr>
          <w:rFonts w:eastAsia="CharterITC-Regular" w:cs="Arial"/>
        </w:rPr>
      </w:pPr>
      <w:r w:rsidRPr="00843C51">
        <w:rPr>
          <w:rFonts w:eastAsia="CharterITC-Regular" w:cs="Arial"/>
        </w:rPr>
        <w:t>цветовая гармония с архитектурным фоном.</w:t>
      </w:r>
    </w:p>
    <w:p w:rsidR="00843C51" w:rsidRPr="00843C51" w:rsidRDefault="00843C51" w:rsidP="00843C51">
      <w:pPr>
        <w:ind w:right="283" w:firstLine="709"/>
        <w:rPr>
          <w:rFonts w:eastAsia="CharterITC-Regular" w:cs="Arial"/>
        </w:rPr>
      </w:pPr>
      <w:r w:rsidRPr="00843C51">
        <w:rPr>
          <w:rFonts w:eastAsia="CharterITC-Regular" w:cs="Arial"/>
        </w:rPr>
        <w:t>33.13.2. Материалы, применяемые для изготовления вывесок, должны:</w:t>
      </w:r>
    </w:p>
    <w:p w:rsidR="00843C51" w:rsidRPr="00843C51" w:rsidRDefault="00843C51" w:rsidP="00843C51">
      <w:pPr>
        <w:ind w:right="283" w:firstLine="709"/>
        <w:rPr>
          <w:rFonts w:eastAsia="CharterITC-Regular" w:cs="Arial"/>
        </w:rPr>
      </w:pPr>
      <w:r w:rsidRPr="00843C51">
        <w:rPr>
          <w:rFonts w:eastAsia="CharterITC-Regular" w:cs="Arial"/>
        </w:rPr>
        <w:t>выдерживать длительный срок службы без изменения декоративных и эксплуатационных качеств, с учетом климатических условий территории;</w:t>
      </w:r>
    </w:p>
    <w:p w:rsidR="00843C51" w:rsidRPr="00843C51" w:rsidRDefault="00843C51" w:rsidP="00843C51">
      <w:pPr>
        <w:ind w:right="283" w:firstLine="709"/>
        <w:rPr>
          <w:rFonts w:eastAsia="CharterITC-Regular" w:cs="Arial"/>
        </w:rPr>
      </w:pPr>
      <w:r w:rsidRPr="00843C51">
        <w:rPr>
          <w:rFonts w:eastAsia="CharterITC-Regular" w:cs="Arial"/>
        </w:rPr>
        <w:lastRenderedPageBreak/>
        <w:t>иметь гарантированно длительную антикоррозийную стойкость, светостойкость и влагостойкость.</w:t>
      </w:r>
    </w:p>
    <w:p w:rsidR="00843C51" w:rsidRPr="00843C51" w:rsidRDefault="00843C51" w:rsidP="00843C51">
      <w:pPr>
        <w:ind w:right="283" w:firstLine="709"/>
        <w:rPr>
          <w:rFonts w:eastAsia="CharterITC-Regular" w:cs="Arial"/>
        </w:rPr>
      </w:pPr>
      <w:r w:rsidRPr="00843C51">
        <w:rPr>
          <w:rFonts w:eastAsia="CharterITC-Regular" w:cs="Arial"/>
        </w:rPr>
        <w:t>33.13.3. Конструкции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наименьшее число точек крепления и сопряжения с фасадом;</w:t>
      </w:r>
    </w:p>
    <w:p w:rsidR="00843C51" w:rsidRPr="00843C51" w:rsidRDefault="00843C51" w:rsidP="00843C51">
      <w:pPr>
        <w:ind w:right="283" w:firstLine="709"/>
        <w:rPr>
          <w:rFonts w:eastAsia="CharterITC-Regular" w:cs="Arial"/>
        </w:rPr>
      </w:pPr>
      <w:r w:rsidRPr="00843C51">
        <w:rPr>
          <w:rFonts w:eastAsia="CharterITC-Regular" w:cs="Arial"/>
        </w:rPr>
        <w:t>легкость монтажа и демонтажа;</w:t>
      </w:r>
    </w:p>
    <w:p w:rsidR="00843C51" w:rsidRPr="00843C51" w:rsidRDefault="00843C51" w:rsidP="00843C51">
      <w:pPr>
        <w:ind w:right="283" w:firstLine="709"/>
        <w:rPr>
          <w:rFonts w:eastAsia="CharterITC-Regular" w:cs="Arial"/>
        </w:rPr>
      </w:pPr>
      <w:r w:rsidRPr="00843C51">
        <w:rPr>
          <w:rFonts w:eastAsia="CharterITC-Regular" w:cs="Arial"/>
        </w:rPr>
        <w:t>ремонтопригодность (возможность замены элементов, блоков, элементов подсветки и т.п.);</w:t>
      </w:r>
    </w:p>
    <w:p w:rsidR="00843C51" w:rsidRPr="00843C51" w:rsidRDefault="00843C51" w:rsidP="00843C51">
      <w:pPr>
        <w:ind w:right="283" w:firstLine="709"/>
        <w:rPr>
          <w:rFonts w:eastAsia="CharterITC-Regular" w:cs="Arial"/>
        </w:rPr>
      </w:pPr>
      <w:r w:rsidRPr="00843C51">
        <w:rPr>
          <w:rFonts w:eastAsia="CharterITC-Regular" w:cs="Arial"/>
        </w:rPr>
        <w:t>безопасность эксплуатации и обслуживания.</w:t>
      </w:r>
    </w:p>
    <w:p w:rsidR="00843C51" w:rsidRPr="00843C51" w:rsidRDefault="00843C51" w:rsidP="00843C51">
      <w:pPr>
        <w:ind w:right="283" w:firstLine="709"/>
        <w:rPr>
          <w:rFonts w:eastAsia="CharterITC-Regular" w:cs="Arial"/>
        </w:rPr>
      </w:pPr>
      <w:r w:rsidRPr="00843C51">
        <w:rPr>
          <w:rFonts w:eastAsia="CharterITC-Regular" w:cs="Arial"/>
        </w:rPr>
        <w:t>33.13.4. Технологии, применяемые при изготовлении вывесок, должны обеспечивать:</w:t>
      </w:r>
    </w:p>
    <w:p w:rsidR="00843C51" w:rsidRPr="00843C51" w:rsidRDefault="00843C51" w:rsidP="00843C51">
      <w:pPr>
        <w:ind w:right="283" w:firstLine="709"/>
        <w:rPr>
          <w:rFonts w:eastAsia="CharterITC-Regular" w:cs="Arial"/>
        </w:rPr>
      </w:pPr>
      <w:r w:rsidRPr="00843C51">
        <w:rPr>
          <w:rFonts w:eastAsia="CharterITC-Regular" w:cs="Arial"/>
        </w:rPr>
        <w:t>ровную окраску;</w:t>
      </w:r>
    </w:p>
    <w:p w:rsidR="00843C51" w:rsidRPr="00843C51" w:rsidRDefault="00843C51" w:rsidP="00843C51">
      <w:pPr>
        <w:ind w:right="283" w:firstLine="709"/>
        <w:rPr>
          <w:rFonts w:eastAsia="CharterITC-Regular" w:cs="Arial"/>
        </w:rPr>
      </w:pPr>
      <w:r w:rsidRPr="00843C51">
        <w:rPr>
          <w:rFonts w:eastAsia="CharterITC-Regular" w:cs="Arial"/>
        </w:rPr>
        <w:t>равномерные зазоры между элементами;</w:t>
      </w:r>
    </w:p>
    <w:p w:rsidR="00843C51" w:rsidRPr="00843C51" w:rsidRDefault="00843C51" w:rsidP="00843C51">
      <w:pPr>
        <w:ind w:right="283" w:firstLine="709"/>
        <w:rPr>
          <w:rFonts w:eastAsia="CharterITC-Regular" w:cs="Arial"/>
        </w:rPr>
      </w:pPr>
      <w:r w:rsidRPr="00843C51">
        <w:rPr>
          <w:rFonts w:eastAsia="CharterITC-Regular" w:cs="Arial"/>
        </w:rPr>
        <w:t>отсутствие внешнего технологического крепежа;</w:t>
      </w:r>
    </w:p>
    <w:p w:rsidR="00843C51" w:rsidRPr="00843C51" w:rsidRDefault="00843C51" w:rsidP="00843C51">
      <w:pPr>
        <w:ind w:right="283" w:firstLine="709"/>
        <w:rPr>
          <w:rFonts w:eastAsia="CharterITC-Regular" w:cs="Arial"/>
        </w:rPr>
      </w:pPr>
      <w:r w:rsidRPr="00843C51">
        <w:rPr>
          <w:rFonts w:eastAsia="CharterITC-Regular" w:cs="Arial"/>
        </w:rPr>
        <w:t>качественную цвето - и светопередачу надписей и изображений.</w:t>
      </w:r>
    </w:p>
    <w:p w:rsidR="00843C51" w:rsidRPr="00843C51" w:rsidRDefault="00843C51" w:rsidP="00843C51">
      <w:pPr>
        <w:ind w:right="283" w:firstLine="709"/>
        <w:rPr>
          <w:rFonts w:eastAsia="CharterITC-Regular" w:cs="Arial"/>
        </w:rPr>
      </w:pPr>
      <w:r w:rsidRPr="00843C51">
        <w:rPr>
          <w:rFonts w:eastAsia="CharterITC-Regular" w:cs="Arial"/>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843C51" w:rsidRPr="00843C51" w:rsidRDefault="00843C51" w:rsidP="00843C51">
      <w:pPr>
        <w:ind w:right="283" w:firstLine="709"/>
        <w:rPr>
          <w:rFonts w:eastAsia="CharterITC-Regular" w:cs="Arial"/>
        </w:rPr>
      </w:pPr>
      <w:r w:rsidRPr="00843C51">
        <w:rPr>
          <w:rFonts w:eastAsia="CharterITC-Regular" w:cs="Arial"/>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843C51" w:rsidRPr="00843C51" w:rsidRDefault="00843C51" w:rsidP="00843C51">
      <w:pPr>
        <w:ind w:right="283" w:firstLine="709"/>
        <w:rPr>
          <w:rFonts w:eastAsia="CharterITC-Regular" w:cs="Arial"/>
        </w:rPr>
      </w:pPr>
      <w:r w:rsidRPr="00843C51">
        <w:rPr>
          <w:rFonts w:eastAsia="CharterITC-Regular" w:cs="Arial"/>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33.13.8. Не допустимо применение переносных стендов, форма которых имеет изобразительный характер (фигуры людей, животных и т.п.).</w:t>
      </w:r>
    </w:p>
    <w:p w:rsidR="00843C51" w:rsidRPr="00843C51" w:rsidRDefault="00843C51" w:rsidP="00843C51">
      <w:pPr>
        <w:ind w:right="283" w:firstLine="709"/>
        <w:rPr>
          <w:rFonts w:eastAsia="CharterITC-Regular" w:cs="Arial"/>
        </w:rPr>
      </w:pPr>
      <w:r w:rsidRPr="00843C51">
        <w:rPr>
          <w:rFonts w:eastAsia="CharterITC-Regular" w:cs="Arial"/>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843C51" w:rsidRPr="00843C51" w:rsidRDefault="00843C51" w:rsidP="00843C51">
      <w:pPr>
        <w:ind w:right="283" w:firstLine="709"/>
        <w:rPr>
          <w:rFonts w:eastAsia="CharterITC-Regular" w:cs="Arial"/>
        </w:rPr>
      </w:pPr>
      <w:r w:rsidRPr="00843C51">
        <w:rPr>
          <w:rFonts w:eastAsia="CharterITC-Regular" w:cs="Arial"/>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843C51" w:rsidRPr="00843C51" w:rsidRDefault="00843C51" w:rsidP="00843C51">
      <w:pPr>
        <w:ind w:right="283" w:firstLine="709"/>
        <w:rPr>
          <w:rFonts w:eastAsia="CharterITC-Regular" w:cs="Arial"/>
        </w:rPr>
      </w:pPr>
      <w:r w:rsidRPr="00843C51">
        <w:rPr>
          <w:rFonts w:eastAsia="CharterITC-Regular" w:cs="Arial"/>
        </w:rPr>
        <w:t>33.13.11.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843C51" w:rsidRPr="00843C51" w:rsidRDefault="00843C51" w:rsidP="00843C51">
      <w:pPr>
        <w:ind w:right="283" w:firstLine="709"/>
        <w:rPr>
          <w:rFonts w:eastAsia="CharterITC-Regular" w:cs="Arial"/>
        </w:rPr>
      </w:pPr>
      <w:r w:rsidRPr="00843C51">
        <w:rPr>
          <w:rFonts w:eastAsia="CharterITC-Regular" w:cs="Arial"/>
        </w:rPr>
        <w:t>33.13.12. Не допускается:</w:t>
      </w:r>
    </w:p>
    <w:p w:rsidR="00843C51" w:rsidRPr="00843C51" w:rsidRDefault="00843C51" w:rsidP="00843C51">
      <w:pPr>
        <w:ind w:right="283" w:firstLine="709"/>
        <w:rPr>
          <w:rFonts w:eastAsia="CharterITC-Regular" w:cs="Arial"/>
        </w:rPr>
      </w:pPr>
      <w:r w:rsidRPr="00843C51">
        <w:rPr>
          <w:rFonts w:eastAsia="CharterITC-Regular" w:cs="Arial"/>
        </w:rPr>
        <w:t>окраска поверхности остекления витрин;</w:t>
      </w:r>
    </w:p>
    <w:p w:rsidR="00843C51" w:rsidRPr="00843C51" w:rsidRDefault="00843C51" w:rsidP="00843C51">
      <w:pPr>
        <w:ind w:right="283" w:firstLine="709"/>
        <w:rPr>
          <w:rFonts w:eastAsia="CharterITC-Regular" w:cs="Arial"/>
        </w:rPr>
      </w:pPr>
      <w:r w:rsidRPr="00843C51">
        <w:rPr>
          <w:rFonts w:eastAsia="CharterITC-Regular" w:cs="Arial"/>
        </w:rPr>
        <w:t>использование некачественных наклеек;</w:t>
      </w:r>
    </w:p>
    <w:p w:rsidR="00843C51" w:rsidRPr="00843C51" w:rsidRDefault="00843C51" w:rsidP="00843C51">
      <w:pPr>
        <w:ind w:right="283" w:firstLine="709"/>
        <w:rPr>
          <w:rFonts w:eastAsia="CharterITC-Regular" w:cs="Arial"/>
        </w:rPr>
      </w:pPr>
      <w:r w:rsidRPr="00843C51">
        <w:rPr>
          <w:rFonts w:eastAsia="CharterITC-Regular" w:cs="Arial"/>
        </w:rPr>
        <w:t>неупорядоченное размещение наклеек, «засорение» поверхности остекления.</w:t>
      </w:r>
    </w:p>
    <w:p w:rsidR="00843C51" w:rsidRPr="00843C51" w:rsidRDefault="00843C51" w:rsidP="00843C51">
      <w:pPr>
        <w:ind w:right="283" w:firstLine="709"/>
        <w:rPr>
          <w:rFonts w:eastAsia="CharterITC-Regular" w:cs="Arial"/>
        </w:rPr>
      </w:pPr>
      <w:r w:rsidRPr="00843C51">
        <w:rPr>
          <w:rFonts w:eastAsia="CharterITC-Regular" w:cs="Arial"/>
        </w:rPr>
        <w:t>33.13.13. Колористика ОРИ должна отвечать следующим требованиям:</w:t>
      </w:r>
    </w:p>
    <w:p w:rsidR="00843C51" w:rsidRPr="00843C51" w:rsidRDefault="00843C51" w:rsidP="00843C51">
      <w:pPr>
        <w:ind w:right="283" w:firstLine="709"/>
        <w:rPr>
          <w:rFonts w:eastAsia="CharterITC-Regular" w:cs="Arial"/>
        </w:rPr>
      </w:pPr>
      <w:r w:rsidRPr="00843C51">
        <w:rPr>
          <w:rFonts w:eastAsia="CharterITC-Regular" w:cs="Arial"/>
        </w:rPr>
        <w:t>гармония с цветовой гаммой фасада;</w:t>
      </w:r>
    </w:p>
    <w:p w:rsidR="00843C51" w:rsidRPr="00843C51" w:rsidRDefault="00843C51" w:rsidP="00843C51">
      <w:pPr>
        <w:ind w:right="283" w:firstLine="709"/>
        <w:rPr>
          <w:rFonts w:eastAsia="CharterITC-Regular" w:cs="Arial"/>
        </w:rPr>
      </w:pPr>
      <w:r w:rsidRPr="00843C51">
        <w:rPr>
          <w:rFonts w:eastAsia="CharterITC-Regular" w:cs="Arial"/>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843C51" w:rsidRPr="00843C51" w:rsidRDefault="00843C51" w:rsidP="00843C51">
      <w:pPr>
        <w:ind w:right="283" w:firstLine="709"/>
        <w:rPr>
          <w:rFonts w:eastAsia="CharterITC-Regular" w:cs="Arial"/>
        </w:rPr>
      </w:pPr>
      <w:r w:rsidRPr="00843C51">
        <w:rPr>
          <w:rFonts w:eastAsia="CharterITC-Regular" w:cs="Arial"/>
        </w:rPr>
        <w:t xml:space="preserve">ограниченное использование фирменных цветов и цветосочетаний; </w:t>
      </w:r>
    </w:p>
    <w:p w:rsidR="00843C51" w:rsidRPr="00843C51" w:rsidRDefault="00843C51" w:rsidP="00843C51">
      <w:pPr>
        <w:ind w:right="283" w:firstLine="709"/>
        <w:rPr>
          <w:rFonts w:eastAsia="CharterITC-Regular" w:cs="Arial"/>
        </w:rPr>
      </w:pPr>
      <w:r w:rsidRPr="00843C51">
        <w:rPr>
          <w:rFonts w:eastAsia="CharterITC-Regular" w:cs="Arial"/>
        </w:rPr>
        <w:t>согласованность в пределах фасада;</w:t>
      </w:r>
    </w:p>
    <w:p w:rsidR="00843C51" w:rsidRPr="00843C51" w:rsidRDefault="00843C51" w:rsidP="00843C51">
      <w:pPr>
        <w:ind w:right="283" w:firstLine="709"/>
        <w:rPr>
          <w:rFonts w:eastAsia="CharterITC-Regular" w:cs="Arial"/>
        </w:rPr>
      </w:pPr>
      <w:r w:rsidRPr="00843C51">
        <w:rPr>
          <w:rFonts w:eastAsia="CharterITC-Regular" w:cs="Arial"/>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843C51" w:rsidRPr="00843C51" w:rsidRDefault="00843C51" w:rsidP="00843C51">
      <w:pPr>
        <w:ind w:right="283" w:firstLine="709"/>
        <w:rPr>
          <w:rFonts w:eastAsia="CharterITC-Regular" w:cs="Arial"/>
        </w:rPr>
      </w:pPr>
      <w:r w:rsidRPr="00843C51">
        <w:rPr>
          <w:rFonts w:eastAsia="CharterITC-Regular" w:cs="Arial"/>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843C51" w:rsidRPr="00843C51" w:rsidRDefault="00843C51" w:rsidP="00843C51">
      <w:pPr>
        <w:ind w:right="283" w:firstLine="709"/>
        <w:rPr>
          <w:rFonts w:eastAsia="CharterITC-Regular" w:cs="Arial"/>
        </w:rPr>
      </w:pPr>
      <w:r w:rsidRPr="00843C51">
        <w:rPr>
          <w:rFonts w:eastAsia="CharterITC-Regular" w:cs="Arial"/>
        </w:rPr>
        <w:t>33.13.14 Не допускается: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цветов, диссонирующих с колористикой фасада;</w:t>
      </w:r>
    </w:p>
    <w:p w:rsidR="00843C51" w:rsidRPr="00843C51" w:rsidRDefault="00843C51" w:rsidP="00843C51">
      <w:pPr>
        <w:ind w:right="283" w:firstLine="709"/>
        <w:rPr>
          <w:rFonts w:eastAsia="CharterITC-Regular" w:cs="Arial"/>
        </w:rPr>
      </w:pPr>
      <w:r w:rsidRPr="00843C51">
        <w:rPr>
          <w:rFonts w:eastAsia="CharterITC-Regular" w:cs="Arial"/>
        </w:rPr>
        <w:lastRenderedPageBreak/>
        <w:t>применение флуоресцентных составов;</w:t>
      </w:r>
    </w:p>
    <w:p w:rsidR="00843C51" w:rsidRPr="00843C51" w:rsidRDefault="00843C51" w:rsidP="00843C51">
      <w:pPr>
        <w:ind w:right="283" w:firstLine="709"/>
        <w:rPr>
          <w:rFonts w:eastAsia="CharterITC-Regular" w:cs="Arial"/>
        </w:rPr>
      </w:pPr>
      <w:r w:rsidRPr="00843C51">
        <w:rPr>
          <w:rFonts w:eastAsia="CharterITC-Regular" w:cs="Arial"/>
        </w:rPr>
        <w:t>цветовое решение малых консольных ОРИ, близкое к цветовой символике дорожных знаков.</w:t>
      </w:r>
    </w:p>
    <w:p w:rsidR="00843C51" w:rsidRPr="00843C51" w:rsidRDefault="00843C51" w:rsidP="00843C51">
      <w:pPr>
        <w:ind w:right="283" w:firstLine="709"/>
        <w:rPr>
          <w:rFonts w:eastAsia="CharterITC-Regular" w:cs="Arial"/>
        </w:rPr>
      </w:pPr>
      <w:r w:rsidRPr="00843C51">
        <w:rPr>
          <w:rFonts w:eastAsia="CharterITC-Regular" w:cs="Arial"/>
        </w:rPr>
        <w:t>33.13.15. Не рекомендуется:</w:t>
      </w:r>
    </w:p>
    <w:p w:rsidR="00843C51" w:rsidRPr="00843C51" w:rsidRDefault="00843C51" w:rsidP="00843C51">
      <w:pPr>
        <w:ind w:right="283" w:firstLine="709"/>
        <w:rPr>
          <w:rFonts w:eastAsia="CharterITC-Regular" w:cs="Arial"/>
        </w:rPr>
      </w:pPr>
      <w:r w:rsidRPr="00843C51">
        <w:rPr>
          <w:rFonts w:eastAsia="CharterITC-Regular" w:cs="Arial"/>
        </w:rPr>
        <w:t>использование темных насыщенных цветов в качестве фона вертикальных консольных ОРИ;</w:t>
      </w:r>
    </w:p>
    <w:p w:rsidR="00843C51" w:rsidRPr="00843C51" w:rsidRDefault="00843C51" w:rsidP="00843C51">
      <w:pPr>
        <w:ind w:right="283" w:firstLine="709"/>
        <w:rPr>
          <w:rFonts w:eastAsia="CharterITC-Regular" w:cs="Arial"/>
        </w:rPr>
      </w:pPr>
      <w:r w:rsidRPr="00843C51">
        <w:rPr>
          <w:rFonts w:eastAsia="CharterITC-Regular" w:cs="Arial"/>
        </w:rPr>
        <w:t>доминирование больших поверхностей белого и черного.</w:t>
      </w:r>
    </w:p>
    <w:p w:rsidR="00843C51" w:rsidRPr="00843C51" w:rsidRDefault="00843C51" w:rsidP="00843C51">
      <w:pPr>
        <w:ind w:right="283" w:firstLine="709"/>
        <w:rPr>
          <w:rFonts w:eastAsia="CharterITC-Regular" w:cs="Arial"/>
        </w:rPr>
      </w:pPr>
      <w:r w:rsidRPr="00843C51">
        <w:rPr>
          <w:rFonts w:eastAsia="CharterITC-Regular" w:cs="Arial"/>
        </w:rPr>
        <w:t>33.14. Декоративная подсветка - является эстетически и утилитарно значимым элементом дизайна вывесок. К основным видам подсветки относятся:</w:t>
      </w:r>
    </w:p>
    <w:p w:rsidR="00843C51" w:rsidRPr="00843C51" w:rsidRDefault="00843C51" w:rsidP="00843C51">
      <w:pPr>
        <w:ind w:right="283" w:firstLine="709"/>
        <w:rPr>
          <w:rFonts w:eastAsia="CharterITC-Regular" w:cs="Arial"/>
        </w:rPr>
      </w:pPr>
      <w:r w:rsidRPr="00843C51">
        <w:rPr>
          <w:rFonts w:eastAsia="CharterITC-Regular" w:cs="Arial"/>
        </w:rPr>
        <w:t>наружная подсветка;</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знаков;</w:t>
      </w:r>
    </w:p>
    <w:p w:rsidR="00843C51" w:rsidRPr="00843C51" w:rsidRDefault="00843C51" w:rsidP="00843C51">
      <w:pPr>
        <w:ind w:right="283" w:firstLine="709"/>
        <w:rPr>
          <w:rFonts w:eastAsia="CharterITC-Regular" w:cs="Arial"/>
        </w:rPr>
      </w:pPr>
      <w:r w:rsidRPr="00843C51">
        <w:rPr>
          <w:rFonts w:eastAsia="CharterITC-Regular" w:cs="Arial"/>
        </w:rPr>
        <w:t>внутренняя подсветка коробов;</w:t>
      </w:r>
    </w:p>
    <w:p w:rsidR="00843C51" w:rsidRPr="00843C51" w:rsidRDefault="00843C51" w:rsidP="00843C51">
      <w:pPr>
        <w:ind w:right="283" w:firstLine="709"/>
        <w:rPr>
          <w:rFonts w:eastAsia="CharterITC-Regular" w:cs="Arial"/>
        </w:rPr>
      </w:pPr>
      <w:r w:rsidRPr="00843C51">
        <w:rPr>
          <w:rFonts w:eastAsia="CharterITC-Regular" w:cs="Arial"/>
        </w:rPr>
        <w:t>эффект контражура (подсветка фона, обеспечивающая силуэтную читаемость знаков);</w:t>
      </w:r>
    </w:p>
    <w:p w:rsidR="00843C51" w:rsidRPr="00843C51" w:rsidRDefault="00843C51" w:rsidP="00843C51">
      <w:pPr>
        <w:ind w:right="283" w:firstLine="709"/>
        <w:rPr>
          <w:rFonts w:eastAsia="CharterITC-Regular" w:cs="Arial"/>
        </w:rPr>
      </w:pPr>
      <w:r w:rsidRPr="00843C51">
        <w:rPr>
          <w:rFonts w:eastAsia="CharterITC-Regular" w:cs="Arial"/>
        </w:rPr>
        <w:t>газосветные устройства (контурная и линейная подсветка.</w:t>
      </w:r>
    </w:p>
    <w:p w:rsidR="00843C51" w:rsidRPr="00843C51" w:rsidRDefault="00843C51" w:rsidP="00843C51">
      <w:pPr>
        <w:ind w:right="283" w:firstLine="709"/>
        <w:rPr>
          <w:rFonts w:eastAsia="CharterITC-Regular" w:cs="Arial"/>
        </w:rPr>
      </w:pPr>
      <w:r w:rsidRPr="00843C51">
        <w:rPr>
          <w:rFonts w:eastAsia="CharterITC-Regular" w:cs="Arial"/>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843C51" w:rsidRPr="00843C51" w:rsidRDefault="00843C51" w:rsidP="00843C51">
      <w:pPr>
        <w:ind w:right="283" w:firstLine="709"/>
        <w:rPr>
          <w:rFonts w:eastAsia="CharterITC-Regular" w:cs="Arial"/>
        </w:rPr>
      </w:pPr>
      <w:r w:rsidRPr="00843C51">
        <w:rPr>
          <w:rFonts w:eastAsia="CharterITC-Regular" w:cs="Arial"/>
        </w:rPr>
        <w:t>33.14.2. Подсветка должна быть равномерной, обеспечивать ясную читаемость информации, композиционное единство вывески и фасада.</w:t>
      </w:r>
    </w:p>
    <w:p w:rsidR="00843C51" w:rsidRPr="00843C51" w:rsidRDefault="00843C51" w:rsidP="00843C51">
      <w:pPr>
        <w:ind w:right="283" w:firstLine="709"/>
        <w:rPr>
          <w:rFonts w:eastAsia="CharterITC-Regular" w:cs="Arial"/>
        </w:rPr>
      </w:pPr>
      <w:r w:rsidRPr="00843C51">
        <w:rPr>
          <w:rFonts w:eastAsia="CharterITC-Regular" w:cs="Arial"/>
        </w:rPr>
        <w:t>33.14.3. Световые акценты должны быть скоординированы с архитектурным ритмом и общей свето-цветовой композицией фасада.</w:t>
      </w:r>
    </w:p>
    <w:p w:rsidR="00843C51" w:rsidRPr="00843C51" w:rsidRDefault="00843C51" w:rsidP="00843C51">
      <w:pPr>
        <w:ind w:right="283" w:firstLine="709"/>
        <w:rPr>
          <w:rFonts w:eastAsia="CharterITC-Regular" w:cs="Arial"/>
        </w:rPr>
      </w:pPr>
      <w:r w:rsidRPr="00843C51">
        <w:rPr>
          <w:rFonts w:eastAsia="CharterITC-Regular" w:cs="Arial"/>
        </w:rPr>
        <w:t>33.14.4. Использование светодинамических эффектов (мигания, бегущей строки и т.п.) разрешается только для зрелищно-развлекательных объектов.</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843C51" w:rsidRPr="00843C51" w:rsidRDefault="00843C51" w:rsidP="00843C51">
      <w:pPr>
        <w:ind w:right="283" w:firstLine="709"/>
        <w:rPr>
          <w:rFonts w:cs="Arial"/>
        </w:rPr>
      </w:pPr>
      <w:r w:rsidRPr="00843C51">
        <w:rPr>
          <w:rFonts w:eastAsia="CharterITC-Regular" w:cs="Arial"/>
        </w:rPr>
        <w:t>33.14.</w:t>
      </w:r>
      <w:r w:rsidRPr="00843C51">
        <w:rPr>
          <w:rFonts w:cs="Arial"/>
        </w:rPr>
        <w:t>6. В случае неисправности отдельных знаков световая реклама или световые вывески должны выключаться полностью.</w:t>
      </w:r>
    </w:p>
    <w:p w:rsidR="00843C51" w:rsidRPr="00843C51" w:rsidRDefault="00843C51" w:rsidP="00843C51">
      <w:pPr>
        <w:ind w:left="5103" w:right="283" w:firstLine="0"/>
        <w:rPr>
          <w:rFonts w:cs="Arial"/>
        </w:rPr>
      </w:pPr>
    </w:p>
    <w:p w:rsidR="00843C51" w:rsidRPr="00843C51" w:rsidRDefault="00843C51" w:rsidP="00843C51">
      <w:pPr>
        <w:tabs>
          <w:tab w:val="left" w:pos="2200"/>
        </w:tabs>
        <w:ind w:firstLine="709"/>
        <w:rPr>
          <w:rFonts w:cs="Arial"/>
          <w:color w:val="000000"/>
        </w:rPr>
      </w:pPr>
      <w:r w:rsidRPr="00843C51">
        <w:rPr>
          <w:rFonts w:cs="Arial"/>
          <w:color w:val="000000"/>
        </w:rPr>
        <w:t>34.Ремонт и содержание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843C51" w:rsidRPr="00843C51" w:rsidRDefault="00843C51" w:rsidP="00843C51">
      <w:pPr>
        <w:ind w:firstLine="709"/>
        <w:rPr>
          <w:rFonts w:cs="Arial"/>
        </w:rPr>
      </w:pPr>
      <w:r w:rsidRPr="00843C51">
        <w:rPr>
          <w:rFonts w:cs="Arial"/>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843C51" w:rsidRPr="00843C51" w:rsidRDefault="00843C51" w:rsidP="00843C51">
      <w:pPr>
        <w:ind w:firstLine="709"/>
        <w:rPr>
          <w:rFonts w:cs="Arial"/>
        </w:rPr>
      </w:pPr>
      <w:r w:rsidRPr="00843C51">
        <w:rPr>
          <w:rFonts w:cs="Arial"/>
        </w:rPr>
        <w:t>Повреждения отделки фасадов зданий не должны превышать более одного процента общей площади фасада.</w:t>
      </w:r>
    </w:p>
    <w:p w:rsidR="00843C51" w:rsidRPr="00843C51" w:rsidRDefault="00843C51" w:rsidP="00843C51">
      <w:pPr>
        <w:ind w:firstLine="709"/>
        <w:rPr>
          <w:rFonts w:cs="Arial"/>
        </w:rPr>
      </w:pPr>
      <w:r w:rsidRPr="00843C51">
        <w:rPr>
          <w:rFonts w:cs="Arial"/>
        </w:rPr>
        <w:t>34.3. Содержание фасадов зданий, строений и сооружений включает:</w:t>
      </w:r>
    </w:p>
    <w:p w:rsidR="00843C51" w:rsidRPr="00843C51" w:rsidRDefault="00843C51" w:rsidP="00843C51">
      <w:pPr>
        <w:numPr>
          <w:ilvl w:val="0"/>
          <w:numId w:val="26"/>
        </w:numPr>
        <w:tabs>
          <w:tab w:val="left" w:pos="1268"/>
        </w:tabs>
        <w:ind w:firstLine="709"/>
        <w:rPr>
          <w:rFonts w:cs="Arial"/>
        </w:rPr>
      </w:pPr>
      <w:r w:rsidRPr="00843C5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843C51" w:rsidRPr="00843C51" w:rsidRDefault="00843C51" w:rsidP="00843C51">
      <w:pPr>
        <w:numPr>
          <w:ilvl w:val="0"/>
          <w:numId w:val="26"/>
        </w:numPr>
        <w:tabs>
          <w:tab w:val="left" w:pos="1563"/>
        </w:tabs>
        <w:ind w:firstLine="709"/>
        <w:rPr>
          <w:rFonts w:cs="Arial"/>
        </w:rPr>
      </w:pPr>
      <w:r w:rsidRPr="00843C5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843C51" w:rsidRPr="00843C51" w:rsidRDefault="00843C51" w:rsidP="00843C51">
      <w:pPr>
        <w:numPr>
          <w:ilvl w:val="0"/>
          <w:numId w:val="26"/>
        </w:numPr>
        <w:tabs>
          <w:tab w:val="left" w:pos="1140"/>
        </w:tabs>
        <w:ind w:firstLine="709"/>
        <w:rPr>
          <w:rFonts w:cs="Arial"/>
        </w:rPr>
      </w:pPr>
      <w:r w:rsidRPr="00843C51">
        <w:rPr>
          <w:rFonts w:cs="Arial"/>
        </w:rPr>
        <w:t>герметизацию, заделку и расшивку швов, трещин, выбоин;</w:t>
      </w:r>
    </w:p>
    <w:p w:rsidR="00843C51" w:rsidRPr="00843C51" w:rsidRDefault="00843C51" w:rsidP="00843C51">
      <w:pPr>
        <w:numPr>
          <w:ilvl w:val="0"/>
          <w:numId w:val="26"/>
        </w:numPr>
        <w:tabs>
          <w:tab w:val="left" w:pos="1330"/>
        </w:tabs>
        <w:ind w:firstLine="709"/>
        <w:rPr>
          <w:rFonts w:cs="Arial"/>
        </w:rPr>
      </w:pPr>
      <w:r w:rsidRPr="00843C51">
        <w:rPr>
          <w:rFonts w:cs="Arial"/>
        </w:rPr>
        <w:t xml:space="preserve">восстановление, ремонт и своевременную очистку отмосток, приямков, цокольных окон и входов в подвалы; </w:t>
      </w:r>
    </w:p>
    <w:p w:rsidR="00843C51" w:rsidRPr="00843C51" w:rsidRDefault="00843C51" w:rsidP="00843C51">
      <w:pPr>
        <w:numPr>
          <w:ilvl w:val="0"/>
          <w:numId w:val="26"/>
        </w:numPr>
        <w:tabs>
          <w:tab w:val="left" w:pos="1160"/>
        </w:tabs>
        <w:ind w:firstLine="709"/>
        <w:rPr>
          <w:rFonts w:cs="Arial"/>
        </w:rPr>
      </w:pPr>
      <w:r w:rsidRPr="00843C51">
        <w:rPr>
          <w:rFonts w:cs="Arial"/>
        </w:rPr>
        <w:t>содержание в исправном состоянии водостоков, водосточных труб и</w:t>
      </w:r>
    </w:p>
    <w:p w:rsidR="00843C51" w:rsidRPr="00843C51" w:rsidRDefault="00843C51" w:rsidP="00843C51">
      <w:pPr>
        <w:ind w:firstLine="709"/>
        <w:rPr>
          <w:rFonts w:cs="Arial"/>
        </w:rPr>
      </w:pPr>
      <w:r w:rsidRPr="00843C51">
        <w:rPr>
          <w:rFonts w:cs="Arial"/>
        </w:rPr>
        <w:lastRenderedPageBreak/>
        <w:t>сливов;</w:t>
      </w:r>
    </w:p>
    <w:p w:rsidR="00843C51" w:rsidRPr="00843C51" w:rsidRDefault="00843C51" w:rsidP="00843C51">
      <w:pPr>
        <w:numPr>
          <w:ilvl w:val="0"/>
          <w:numId w:val="26"/>
        </w:numPr>
        <w:tabs>
          <w:tab w:val="left" w:pos="1167"/>
        </w:tabs>
        <w:ind w:firstLine="709"/>
        <w:rPr>
          <w:rFonts w:cs="Arial"/>
        </w:rPr>
      </w:pPr>
      <w:r w:rsidRPr="00843C51">
        <w:rPr>
          <w:rFonts w:cs="Arial"/>
        </w:rPr>
        <w:t>очистку от снега и льда крыш, козырьков, удаление наледи, снега и сосулек с карнизов;</w:t>
      </w:r>
    </w:p>
    <w:p w:rsidR="00843C51" w:rsidRPr="00843C51" w:rsidRDefault="00843C51" w:rsidP="00843C51">
      <w:pPr>
        <w:numPr>
          <w:ilvl w:val="0"/>
          <w:numId w:val="26"/>
        </w:numPr>
        <w:tabs>
          <w:tab w:val="left" w:pos="1258"/>
        </w:tabs>
        <w:ind w:firstLine="709"/>
        <w:rPr>
          <w:rFonts w:cs="Arial"/>
        </w:rPr>
      </w:pPr>
      <w:r w:rsidRPr="00843C5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843C51" w:rsidRPr="00843C51" w:rsidRDefault="00843C51" w:rsidP="00843C51">
      <w:pPr>
        <w:numPr>
          <w:ilvl w:val="0"/>
          <w:numId w:val="27"/>
        </w:numPr>
        <w:tabs>
          <w:tab w:val="left" w:pos="851"/>
        </w:tabs>
        <w:ind w:firstLine="709"/>
        <w:contextualSpacing/>
        <w:rPr>
          <w:rFonts w:cs="Arial"/>
          <w:color w:val="000000"/>
        </w:rPr>
      </w:pPr>
      <w:r w:rsidRPr="00843C51">
        <w:rPr>
          <w:rFonts w:cs="Arial"/>
          <w:color w:val="000000"/>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843C51" w:rsidRPr="00843C51" w:rsidRDefault="00843C51" w:rsidP="00843C51">
      <w:pPr>
        <w:numPr>
          <w:ilvl w:val="0"/>
          <w:numId w:val="26"/>
        </w:numPr>
        <w:ind w:firstLine="709"/>
        <w:rPr>
          <w:rFonts w:cs="Arial"/>
        </w:rPr>
      </w:pPr>
      <w:r w:rsidRPr="00843C51">
        <w:rPr>
          <w:rFonts w:cs="Arial"/>
        </w:rPr>
        <w:t>выполнение иных требований, предусмотренных нормами и правилами технической эксплуатации зданий, строений и сооружений.</w:t>
      </w:r>
    </w:p>
    <w:p w:rsidR="00843C51" w:rsidRPr="00843C51" w:rsidRDefault="00843C51" w:rsidP="00843C51">
      <w:pPr>
        <w:ind w:firstLine="709"/>
        <w:rPr>
          <w:rFonts w:cs="Arial"/>
        </w:rPr>
      </w:pPr>
      <w:r w:rsidRPr="00843C51">
        <w:rPr>
          <w:rFonts w:cs="Arial"/>
        </w:rPr>
        <w:t>34.4. Порядок проведения ремонта и окраски фасадов зданий и сооружений:</w:t>
      </w:r>
    </w:p>
    <w:p w:rsidR="00843C51" w:rsidRPr="00843C51" w:rsidRDefault="00843C51" w:rsidP="00843C51">
      <w:pPr>
        <w:tabs>
          <w:tab w:val="left" w:pos="851"/>
        </w:tabs>
        <w:ind w:firstLine="709"/>
        <w:rPr>
          <w:rFonts w:cs="Arial"/>
          <w:color w:val="000000"/>
        </w:rPr>
      </w:pPr>
      <w:r w:rsidRPr="00843C5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843C51" w:rsidRPr="00843C51" w:rsidRDefault="00843C51" w:rsidP="00843C51">
      <w:pPr>
        <w:tabs>
          <w:tab w:val="left" w:pos="851"/>
        </w:tabs>
        <w:ind w:firstLine="709"/>
        <w:rPr>
          <w:rFonts w:cs="Arial"/>
          <w:color w:val="000000"/>
        </w:rPr>
      </w:pPr>
      <w:r w:rsidRPr="00843C51">
        <w:rPr>
          <w:rFonts w:cs="Arial"/>
          <w:color w:val="000000"/>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843C51" w:rsidRPr="00843C51" w:rsidRDefault="00843C51" w:rsidP="00843C51">
      <w:pPr>
        <w:tabs>
          <w:tab w:val="left" w:pos="851"/>
        </w:tabs>
        <w:ind w:firstLine="709"/>
        <w:rPr>
          <w:rFonts w:cs="Arial"/>
          <w:color w:val="000000"/>
        </w:rPr>
      </w:pPr>
      <w:r w:rsidRPr="00843C51">
        <w:rPr>
          <w:rFonts w:cs="Arial"/>
          <w:color w:val="000000"/>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843C51" w:rsidRPr="00843C51" w:rsidRDefault="00843C51" w:rsidP="00843C51">
      <w:pPr>
        <w:tabs>
          <w:tab w:val="left" w:pos="851"/>
        </w:tabs>
        <w:ind w:firstLine="709"/>
        <w:rPr>
          <w:rFonts w:cs="Arial"/>
          <w:color w:val="000000"/>
        </w:rPr>
      </w:pPr>
      <w:r w:rsidRPr="00843C51">
        <w:rPr>
          <w:rFonts w:cs="Arial"/>
          <w:color w:val="000000"/>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843C51" w:rsidRPr="00843C51" w:rsidRDefault="00843C51" w:rsidP="00843C51">
      <w:pPr>
        <w:tabs>
          <w:tab w:val="left" w:pos="851"/>
        </w:tabs>
        <w:ind w:firstLine="709"/>
        <w:rPr>
          <w:rFonts w:cs="Arial"/>
          <w:color w:val="000000"/>
        </w:rPr>
      </w:pPr>
      <w:r w:rsidRPr="00843C5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843C51" w:rsidRPr="00843C51" w:rsidRDefault="00843C51" w:rsidP="00843C51">
      <w:pPr>
        <w:tabs>
          <w:tab w:val="left" w:pos="851"/>
        </w:tabs>
        <w:ind w:firstLine="709"/>
        <w:rPr>
          <w:rFonts w:cs="Arial"/>
          <w:color w:val="000000"/>
        </w:rPr>
      </w:pPr>
      <w:r w:rsidRPr="00843C51">
        <w:rPr>
          <w:rFonts w:cs="Arial"/>
          <w:color w:val="000000"/>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843C51" w:rsidRPr="00843C51" w:rsidRDefault="00843C51" w:rsidP="00843C51">
      <w:pPr>
        <w:tabs>
          <w:tab w:val="left" w:pos="851"/>
        </w:tabs>
        <w:ind w:firstLine="709"/>
        <w:rPr>
          <w:rFonts w:cs="Arial"/>
          <w:color w:val="000000"/>
        </w:rPr>
      </w:pPr>
      <w:r w:rsidRPr="00843C51">
        <w:rPr>
          <w:rFonts w:cs="Arial"/>
          <w:color w:val="000000"/>
        </w:rPr>
        <w:t>34.4.5.Требования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843C51" w:rsidRPr="00843C51" w:rsidRDefault="00843C51" w:rsidP="00843C51">
      <w:pPr>
        <w:tabs>
          <w:tab w:val="left" w:pos="851"/>
        </w:tabs>
        <w:ind w:firstLine="709"/>
        <w:rPr>
          <w:rFonts w:cs="Arial"/>
          <w:color w:val="000000"/>
        </w:rPr>
      </w:pPr>
      <w:r w:rsidRPr="00843C51">
        <w:rPr>
          <w:rFonts w:cs="Arial"/>
          <w:color w:val="000000"/>
        </w:rPr>
        <w:t xml:space="preserve">34.4.6.Формирование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843C51" w:rsidRPr="00843C51" w:rsidRDefault="00843C51" w:rsidP="00843C51">
      <w:pPr>
        <w:ind w:firstLine="709"/>
        <w:rPr>
          <w:rFonts w:cs="Arial"/>
        </w:rPr>
      </w:pPr>
      <w:r w:rsidRPr="00843C51">
        <w:rPr>
          <w:rFonts w:cs="Arial"/>
        </w:rPr>
        <w:t>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843C51" w:rsidRPr="00843C51" w:rsidRDefault="00843C51" w:rsidP="00843C51">
      <w:pPr>
        <w:ind w:firstLine="709"/>
        <w:rPr>
          <w:rFonts w:cs="Arial"/>
        </w:rPr>
      </w:pPr>
      <w:r w:rsidRPr="00843C51">
        <w:rPr>
          <w:rFonts w:cs="Arial"/>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843C51" w:rsidRPr="00843C51" w:rsidRDefault="00843C51" w:rsidP="00843C51">
      <w:pPr>
        <w:ind w:firstLine="709"/>
        <w:rPr>
          <w:rFonts w:cs="Arial"/>
        </w:rPr>
      </w:pPr>
      <w:r w:rsidRPr="00843C51">
        <w:rPr>
          <w:rFonts w:cs="Arial"/>
        </w:rPr>
        <w:t xml:space="preserve">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w:t>
      </w:r>
      <w:r w:rsidRPr="00843C51">
        <w:rPr>
          <w:rFonts w:cs="Arial"/>
        </w:rPr>
        <w:lastRenderedPageBreak/>
        <w:t>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843C51" w:rsidRPr="00843C51" w:rsidRDefault="00843C51" w:rsidP="00843C51">
      <w:pPr>
        <w:adjustRightInd w:val="0"/>
        <w:ind w:firstLine="709"/>
        <w:rPr>
          <w:rFonts w:eastAsia="Calibri" w:cs="Arial"/>
          <w:color w:val="000000"/>
        </w:rPr>
      </w:pPr>
      <w:r w:rsidRPr="00843C5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843C51" w:rsidRPr="00843C51" w:rsidRDefault="00843C51" w:rsidP="00843C51">
      <w:pPr>
        <w:adjustRightInd w:val="0"/>
        <w:ind w:firstLine="709"/>
        <w:rPr>
          <w:rFonts w:eastAsia="Calibri" w:cs="Arial"/>
          <w:color w:val="000000"/>
        </w:rPr>
      </w:pPr>
      <w:r w:rsidRPr="00843C5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843C51" w:rsidRPr="00843C51" w:rsidRDefault="00843C51" w:rsidP="00843C51">
      <w:pPr>
        <w:adjustRightInd w:val="0"/>
        <w:ind w:firstLine="709"/>
        <w:rPr>
          <w:rFonts w:eastAsia="Calibri" w:cs="Arial"/>
          <w:color w:val="000000"/>
        </w:rPr>
      </w:pPr>
      <w:r w:rsidRPr="00843C51">
        <w:rPr>
          <w:rFonts w:eastAsia="Calibri" w:cs="Arial"/>
          <w:color w:val="000000"/>
        </w:rPr>
        <w:t>Без выполнения проекта могут производиться следующие виды работ:</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843C51" w:rsidRPr="00843C51" w:rsidRDefault="00843C51" w:rsidP="00843C51">
      <w:pPr>
        <w:adjustRightInd w:val="0"/>
        <w:ind w:firstLine="709"/>
        <w:rPr>
          <w:rFonts w:eastAsia="Calibri" w:cs="Arial"/>
          <w:color w:val="000000"/>
        </w:rPr>
      </w:pPr>
      <w:r w:rsidRPr="00843C51">
        <w:rPr>
          <w:rFonts w:eastAsia="Calibri" w:cs="Arial"/>
          <w:color w:val="000000"/>
        </w:rPr>
        <w:t>- временное праздничное оформление внутриквартальных пространств;</w:t>
      </w:r>
    </w:p>
    <w:p w:rsidR="00843C51" w:rsidRPr="00843C51" w:rsidRDefault="00843C51" w:rsidP="00843C51">
      <w:pPr>
        <w:adjustRightInd w:val="0"/>
        <w:ind w:firstLine="709"/>
        <w:rPr>
          <w:rFonts w:eastAsia="Calibri" w:cs="Arial"/>
          <w:color w:val="000000"/>
        </w:rPr>
      </w:pPr>
      <w:r w:rsidRPr="00843C51">
        <w:rPr>
          <w:rFonts w:eastAsia="Calibri" w:cs="Arial"/>
          <w:color w:val="000000"/>
        </w:rPr>
        <w:t>- установка временных конструкций, поддерживающих детали фасада от возможного обрушения (при аварийном состоянии);</w:t>
      </w:r>
    </w:p>
    <w:p w:rsidR="00843C51" w:rsidRPr="00843C51" w:rsidRDefault="00843C51" w:rsidP="00843C51">
      <w:pPr>
        <w:adjustRightInd w:val="0"/>
        <w:ind w:firstLine="709"/>
        <w:rPr>
          <w:rFonts w:cs="Arial"/>
          <w:color w:val="000000"/>
        </w:rPr>
      </w:pPr>
      <w:r w:rsidRPr="00843C51">
        <w:rPr>
          <w:rFonts w:eastAsia="Calibri" w:cs="Arial"/>
          <w:color w:val="000000"/>
        </w:rPr>
        <w:t>- временное удаление деталей фасадов, находящихся в аварийном состоянии.</w:t>
      </w:r>
    </w:p>
    <w:p w:rsidR="00843C51" w:rsidRPr="00843C51" w:rsidRDefault="00843C51" w:rsidP="00843C51">
      <w:pPr>
        <w:ind w:firstLine="709"/>
        <w:rPr>
          <w:rFonts w:cs="Arial"/>
          <w:color w:val="000000"/>
        </w:rPr>
      </w:pPr>
      <w:r w:rsidRPr="00843C51">
        <w:rPr>
          <w:rFonts w:cs="Arial"/>
          <w:color w:val="000000"/>
        </w:rPr>
        <w:t xml:space="preserve">34.5. Содержание и ремонт индивидуальных жилых домов: </w:t>
      </w:r>
    </w:p>
    <w:p w:rsidR="00843C51" w:rsidRPr="00843C51" w:rsidRDefault="00843C51" w:rsidP="00843C51">
      <w:pPr>
        <w:ind w:firstLine="709"/>
        <w:rPr>
          <w:rFonts w:cs="Arial"/>
        </w:rPr>
      </w:pPr>
      <w:r w:rsidRPr="00843C51">
        <w:rPr>
          <w:rFonts w:cs="Arial"/>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843C51" w:rsidRPr="00843C51" w:rsidRDefault="00843C51" w:rsidP="00843C51">
      <w:pPr>
        <w:ind w:firstLine="709"/>
        <w:rPr>
          <w:rFonts w:cs="Arial"/>
        </w:rPr>
      </w:pPr>
      <w:r w:rsidRPr="00843C51">
        <w:rPr>
          <w:rFonts w:cs="Arial"/>
        </w:rPr>
        <w:t>34.5.2. При решении вопроса о ремонте фасадов индивидуальных жилых домов применяются нормы федерального законодательства.</w:t>
      </w:r>
    </w:p>
    <w:p w:rsidR="00843C51" w:rsidRPr="00843C51" w:rsidRDefault="00843C51" w:rsidP="00843C51">
      <w:pPr>
        <w:ind w:firstLine="709"/>
        <w:rPr>
          <w:rFonts w:cs="Arial"/>
        </w:rPr>
      </w:pPr>
      <w:r w:rsidRPr="00843C51">
        <w:rPr>
          <w:rFonts w:cs="Arial"/>
        </w:rPr>
        <w:t>34.6 Порядок проведения ремонта окон и витрин:</w:t>
      </w:r>
    </w:p>
    <w:p w:rsidR="00843C51" w:rsidRPr="00843C51" w:rsidRDefault="00843C51" w:rsidP="00843C51">
      <w:pPr>
        <w:ind w:firstLine="709"/>
        <w:rPr>
          <w:rFonts w:cs="Arial"/>
        </w:rPr>
      </w:pPr>
      <w:r w:rsidRPr="00843C51">
        <w:rPr>
          <w:rFonts w:cs="Arial"/>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843C51" w:rsidRPr="00843C51" w:rsidRDefault="00843C51" w:rsidP="00843C51">
      <w:pPr>
        <w:ind w:firstLine="709"/>
        <w:rPr>
          <w:rFonts w:cs="Arial"/>
        </w:rPr>
      </w:pPr>
      <w:r w:rsidRPr="00843C51">
        <w:rPr>
          <w:rFonts w:cs="Arial"/>
        </w:rPr>
        <w:t>34.6.2.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43C51" w:rsidRPr="00843C51" w:rsidRDefault="00843C51" w:rsidP="00843C51">
      <w:pPr>
        <w:ind w:firstLine="709"/>
        <w:rPr>
          <w:rFonts w:cs="Arial"/>
        </w:rPr>
      </w:pPr>
      <w:r w:rsidRPr="00843C51">
        <w:rPr>
          <w:rFonts w:cs="Arial"/>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1"/>
          <w:numId w:val="28"/>
        </w:numPr>
        <w:tabs>
          <w:tab w:val="left" w:pos="1142"/>
        </w:tabs>
        <w:ind w:firstLine="709"/>
        <w:rPr>
          <w:rFonts w:cs="Arial"/>
        </w:rPr>
      </w:pPr>
      <w:r w:rsidRPr="00843C5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843C51" w:rsidRPr="00843C51" w:rsidRDefault="00843C51" w:rsidP="00843C51">
      <w:pPr>
        <w:numPr>
          <w:ilvl w:val="1"/>
          <w:numId w:val="28"/>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426"/>
        </w:tabs>
        <w:ind w:firstLine="709"/>
        <w:rPr>
          <w:rFonts w:cs="Arial"/>
        </w:rPr>
      </w:pPr>
      <w:r w:rsidRPr="00843C51">
        <w:rPr>
          <w:rFonts w:cs="Arial"/>
        </w:rPr>
        <w:t>облицовка поверхностей откосов, не соответствующая отделке фасада;</w:t>
      </w:r>
    </w:p>
    <w:p w:rsidR="00843C51" w:rsidRPr="00843C51" w:rsidRDefault="00843C51" w:rsidP="00843C51">
      <w:pPr>
        <w:numPr>
          <w:ilvl w:val="0"/>
          <w:numId w:val="29"/>
        </w:numPr>
        <w:ind w:firstLine="709"/>
        <w:rPr>
          <w:rFonts w:cs="Arial"/>
        </w:rPr>
      </w:pPr>
      <w:r w:rsidRPr="00843C5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843C51" w:rsidRPr="00843C51" w:rsidRDefault="00843C51" w:rsidP="00843C51">
      <w:pPr>
        <w:ind w:firstLine="709"/>
        <w:rPr>
          <w:rFonts w:cs="Arial"/>
        </w:rPr>
      </w:pPr>
      <w:r w:rsidRPr="00843C51">
        <w:rPr>
          <w:rFonts w:cs="Arial"/>
        </w:rPr>
        <w:t>34.7. Ремонт входов в здания и сооружения.</w:t>
      </w:r>
    </w:p>
    <w:p w:rsidR="00843C51" w:rsidRPr="00843C51" w:rsidRDefault="00843C51" w:rsidP="00843C51">
      <w:pPr>
        <w:ind w:firstLine="709"/>
        <w:rPr>
          <w:rFonts w:cs="Arial"/>
        </w:rPr>
      </w:pPr>
      <w:r w:rsidRPr="00843C51">
        <w:rPr>
          <w:rFonts w:cs="Arial"/>
        </w:rPr>
        <w:t xml:space="preserve">34.7.1.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843C51" w:rsidRPr="00843C51" w:rsidRDefault="00843C51" w:rsidP="00843C51">
      <w:pPr>
        <w:ind w:firstLine="709"/>
        <w:rPr>
          <w:rFonts w:cs="Arial"/>
        </w:rPr>
      </w:pPr>
      <w:r w:rsidRPr="00843C51">
        <w:rPr>
          <w:rFonts w:cs="Arial"/>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843C51" w:rsidRPr="00843C51" w:rsidRDefault="00843C51" w:rsidP="00843C51">
      <w:pPr>
        <w:numPr>
          <w:ilvl w:val="0"/>
          <w:numId w:val="29"/>
        </w:numPr>
        <w:tabs>
          <w:tab w:val="left" w:pos="1206"/>
        </w:tabs>
        <w:ind w:firstLine="709"/>
        <w:rPr>
          <w:rFonts w:cs="Arial"/>
        </w:rPr>
      </w:pPr>
      <w:r w:rsidRPr="00843C5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843C51" w:rsidRPr="00843C51" w:rsidRDefault="00843C51" w:rsidP="00843C51">
      <w:pPr>
        <w:numPr>
          <w:ilvl w:val="0"/>
          <w:numId w:val="29"/>
        </w:numPr>
        <w:tabs>
          <w:tab w:val="left" w:pos="1140"/>
        </w:tabs>
        <w:ind w:firstLine="709"/>
        <w:rPr>
          <w:rFonts w:cs="Arial"/>
        </w:rPr>
      </w:pPr>
      <w:r w:rsidRPr="00843C51">
        <w:rPr>
          <w:rFonts w:cs="Arial"/>
        </w:rPr>
        <w:t>окраска поверхностей, облицованных камнем;</w:t>
      </w:r>
    </w:p>
    <w:p w:rsidR="00843C51" w:rsidRPr="00843C51" w:rsidRDefault="00843C51" w:rsidP="00843C51">
      <w:pPr>
        <w:numPr>
          <w:ilvl w:val="0"/>
          <w:numId w:val="29"/>
        </w:numPr>
        <w:tabs>
          <w:tab w:val="left" w:pos="1140"/>
        </w:tabs>
        <w:ind w:firstLine="709"/>
        <w:rPr>
          <w:rFonts w:cs="Arial"/>
        </w:rPr>
      </w:pPr>
      <w:r w:rsidRPr="00843C51">
        <w:rPr>
          <w:rFonts w:cs="Arial"/>
        </w:rPr>
        <w:t>облицовка поверхностей откосов керамической плиткой;</w:t>
      </w:r>
    </w:p>
    <w:p w:rsidR="00843C51" w:rsidRPr="00843C51" w:rsidRDefault="00843C51" w:rsidP="00843C51">
      <w:pPr>
        <w:numPr>
          <w:ilvl w:val="0"/>
          <w:numId w:val="29"/>
        </w:numPr>
        <w:tabs>
          <w:tab w:val="left" w:pos="1396"/>
        </w:tabs>
        <w:ind w:firstLine="709"/>
        <w:rPr>
          <w:rFonts w:cs="Arial"/>
        </w:rPr>
      </w:pPr>
      <w:r w:rsidRPr="00843C51">
        <w:rPr>
          <w:rFonts w:cs="Arial"/>
        </w:rPr>
        <w:t>повреждение поверхностей и отделки откосов, элементов архитектурного оформления дверных проемов.</w:t>
      </w:r>
    </w:p>
    <w:p w:rsidR="00843C51" w:rsidRPr="00843C51" w:rsidRDefault="00843C51" w:rsidP="00843C51">
      <w:pPr>
        <w:tabs>
          <w:tab w:val="left" w:pos="851"/>
        </w:tabs>
        <w:ind w:firstLine="709"/>
        <w:rPr>
          <w:rFonts w:cs="Arial"/>
          <w:color w:val="000000"/>
        </w:rPr>
      </w:pPr>
      <w:r w:rsidRPr="00843C51">
        <w:rPr>
          <w:rFonts w:cs="Arial"/>
          <w:color w:val="000000"/>
        </w:rPr>
        <w:lastRenderedPageBreak/>
        <w:t>34.7.3.При проектировании входных групп, изменении фасадов зданий, сооружений не допускается: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устройство опорных элементов (колонн, стоек), препятствующих движению пешеходов;</w:t>
      </w:r>
    </w:p>
    <w:p w:rsidR="00843C51" w:rsidRPr="00843C51" w:rsidRDefault="00843C51" w:rsidP="00843C51">
      <w:pPr>
        <w:numPr>
          <w:ilvl w:val="0"/>
          <w:numId w:val="29"/>
        </w:numPr>
        <w:tabs>
          <w:tab w:val="left" w:pos="1396"/>
        </w:tabs>
        <w:ind w:firstLine="709"/>
        <w:rPr>
          <w:rFonts w:cs="Arial"/>
          <w:color w:val="000000"/>
        </w:rPr>
      </w:pPr>
      <w:r w:rsidRPr="00843C5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843C51" w:rsidRPr="00843C51" w:rsidRDefault="00843C51" w:rsidP="00843C51">
      <w:pPr>
        <w:ind w:firstLine="709"/>
        <w:rPr>
          <w:rFonts w:cs="Arial"/>
        </w:rPr>
      </w:pPr>
      <w:r w:rsidRPr="00843C51">
        <w:rPr>
          <w:rFonts w:cs="Arial"/>
        </w:rPr>
        <w:t>34.8. При содержании фасадов зданий, строений и сооружений запрещается:</w:t>
      </w:r>
    </w:p>
    <w:p w:rsidR="00843C51" w:rsidRPr="00843C51" w:rsidRDefault="00843C51" w:rsidP="00843C51">
      <w:pPr>
        <w:ind w:firstLine="709"/>
        <w:rPr>
          <w:rFonts w:cs="Arial"/>
        </w:rPr>
      </w:pPr>
      <w:r w:rsidRPr="00843C51">
        <w:rPr>
          <w:rFonts w:cs="Arial"/>
        </w:rPr>
        <w:t>34.8.1. При содержании, окраске фасада зданий и сооружений запрещается:</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изменение внешнего вида фасада зданий и сооружений в нарушение требований, установленных настоящим разделом;</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уничтожение, порча, искажение конструктивных элементов и архитектурных деталей фасадов зданий и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самовольное произведение надписей на фасадах зданий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843C51" w:rsidRPr="00843C51" w:rsidRDefault="00843C51" w:rsidP="00843C51">
      <w:pPr>
        <w:numPr>
          <w:ilvl w:val="0"/>
          <w:numId w:val="30"/>
        </w:numPr>
        <w:tabs>
          <w:tab w:val="left" w:pos="851"/>
        </w:tabs>
        <w:ind w:firstLine="709"/>
        <w:contextualSpacing/>
        <w:rPr>
          <w:rFonts w:cs="Arial"/>
          <w:color w:val="000000"/>
        </w:rPr>
      </w:pPr>
      <w:r w:rsidRPr="00843C51">
        <w:rPr>
          <w:rFonts w:cs="Arial"/>
          <w:color w:val="000000"/>
        </w:rPr>
        <w:t>размещение наружных кондиционеров и антенн на архитектурных деталях, элементах декора, поверхностях с ценной архитектурной отделкой.</w:t>
      </w:r>
    </w:p>
    <w:p w:rsidR="00843C51" w:rsidRPr="00843C51" w:rsidRDefault="00843C51" w:rsidP="00843C51">
      <w:pPr>
        <w:ind w:firstLine="709"/>
        <w:rPr>
          <w:rFonts w:cs="Arial"/>
        </w:rPr>
      </w:pPr>
      <w:r w:rsidRPr="00843C51">
        <w:rPr>
          <w:rFonts w:cs="Arial"/>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43C51" w:rsidRPr="00843C51" w:rsidRDefault="00843C51" w:rsidP="00843C51">
      <w:pPr>
        <w:ind w:firstLine="709"/>
        <w:rPr>
          <w:rFonts w:cs="Arial"/>
        </w:rPr>
      </w:pPr>
      <w:r w:rsidRPr="00843C51">
        <w:rPr>
          <w:rFonts w:cs="Arial"/>
        </w:rPr>
        <w:t>34.8.3. Декорирование фасадов баннерной тканью;</w:t>
      </w:r>
    </w:p>
    <w:p w:rsidR="00843C51" w:rsidRPr="00843C51" w:rsidRDefault="00843C51" w:rsidP="00843C51">
      <w:pPr>
        <w:ind w:firstLine="709"/>
        <w:rPr>
          <w:rFonts w:cs="Arial"/>
        </w:rPr>
      </w:pPr>
      <w:r w:rsidRPr="00843C51">
        <w:rPr>
          <w:rFonts w:cs="Arial"/>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843C51" w:rsidRPr="00843C51" w:rsidRDefault="00843C51" w:rsidP="00843C51">
      <w:pPr>
        <w:ind w:firstLine="709"/>
        <w:rPr>
          <w:rFonts w:cs="Arial"/>
        </w:rPr>
      </w:pPr>
      <w:r w:rsidRPr="00843C51">
        <w:rPr>
          <w:rFonts w:cs="Arial"/>
        </w:rPr>
        <w:t>34.8.5. На фасадах зданий оборудование архитектурно-художественной подсветки устанавливается в соответствии с проектной документацией.</w:t>
      </w:r>
    </w:p>
    <w:p w:rsidR="00843C51" w:rsidRPr="00843C51" w:rsidRDefault="00843C51" w:rsidP="00843C51">
      <w:pPr>
        <w:ind w:firstLine="709"/>
        <w:rPr>
          <w:rFonts w:cs="Arial"/>
        </w:rPr>
      </w:pPr>
      <w:r w:rsidRPr="00843C51">
        <w:rPr>
          <w:rFonts w:cs="Arial"/>
        </w:rPr>
        <w:t>34.9. На фасадах зданий, строений и сооружений допускается установка следующих домовых знаков:</w:t>
      </w:r>
    </w:p>
    <w:p w:rsidR="00843C51" w:rsidRPr="00843C51" w:rsidRDefault="00843C51" w:rsidP="00843C51">
      <w:pPr>
        <w:numPr>
          <w:ilvl w:val="0"/>
          <w:numId w:val="31"/>
        </w:numPr>
        <w:tabs>
          <w:tab w:val="left" w:pos="960"/>
        </w:tabs>
        <w:ind w:firstLine="709"/>
        <w:rPr>
          <w:rFonts w:cs="Arial"/>
        </w:rPr>
      </w:pPr>
      <w:r w:rsidRPr="00843C51">
        <w:rPr>
          <w:rFonts w:cs="Arial"/>
        </w:rPr>
        <w:t>угловой указатель улицы, площади,</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дома, строения;</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номера подъезда и номеров квартир в подъезде;</w:t>
      </w:r>
    </w:p>
    <w:p w:rsidR="00843C51" w:rsidRPr="00843C51" w:rsidRDefault="00843C51" w:rsidP="00843C51">
      <w:pPr>
        <w:numPr>
          <w:ilvl w:val="0"/>
          <w:numId w:val="31"/>
        </w:numPr>
        <w:tabs>
          <w:tab w:val="left" w:pos="960"/>
        </w:tabs>
        <w:ind w:firstLine="709"/>
        <w:rPr>
          <w:rFonts w:cs="Arial"/>
        </w:rPr>
      </w:pPr>
      <w:r w:rsidRPr="00843C51">
        <w:rPr>
          <w:rFonts w:cs="Arial"/>
        </w:rPr>
        <w:t>флагодержатель;</w:t>
      </w:r>
    </w:p>
    <w:p w:rsidR="00843C51" w:rsidRPr="00843C51" w:rsidRDefault="00843C51" w:rsidP="00843C51">
      <w:pPr>
        <w:numPr>
          <w:ilvl w:val="0"/>
          <w:numId w:val="31"/>
        </w:numPr>
        <w:tabs>
          <w:tab w:val="left" w:pos="960"/>
        </w:tabs>
        <w:ind w:firstLine="709"/>
        <w:rPr>
          <w:rFonts w:cs="Arial"/>
        </w:rPr>
      </w:pPr>
      <w:r w:rsidRPr="00843C51">
        <w:rPr>
          <w:rFonts w:cs="Arial"/>
        </w:rPr>
        <w:t>памятная доска;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пожарного гидранта;</w:t>
      </w:r>
    </w:p>
    <w:p w:rsidR="00843C51" w:rsidRPr="00843C51" w:rsidRDefault="00843C51" w:rsidP="00843C51">
      <w:pPr>
        <w:numPr>
          <w:ilvl w:val="0"/>
          <w:numId w:val="31"/>
        </w:numPr>
        <w:tabs>
          <w:tab w:val="left" w:pos="960"/>
        </w:tabs>
        <w:ind w:firstLine="709"/>
        <w:rPr>
          <w:rFonts w:cs="Arial"/>
        </w:rPr>
      </w:pPr>
      <w:r w:rsidRPr="00843C51">
        <w:rPr>
          <w:rFonts w:cs="Arial"/>
        </w:rPr>
        <w:lastRenderedPageBreak/>
        <w:t>указатель канализации и водопровода;</w:t>
      </w:r>
    </w:p>
    <w:p w:rsidR="00843C51" w:rsidRPr="00843C51" w:rsidRDefault="00843C51" w:rsidP="00843C51">
      <w:pPr>
        <w:numPr>
          <w:ilvl w:val="0"/>
          <w:numId w:val="31"/>
        </w:numPr>
        <w:tabs>
          <w:tab w:val="left" w:pos="960"/>
        </w:tabs>
        <w:ind w:firstLine="709"/>
        <w:rPr>
          <w:rFonts w:cs="Arial"/>
        </w:rPr>
      </w:pPr>
      <w:r w:rsidRPr="00843C51">
        <w:rPr>
          <w:rFonts w:cs="Arial"/>
        </w:rPr>
        <w:t>указатель подземного газопровода.</w:t>
      </w:r>
    </w:p>
    <w:p w:rsidR="00843C51" w:rsidRPr="00843C51" w:rsidRDefault="00843C51" w:rsidP="00843C51">
      <w:pPr>
        <w:ind w:firstLine="709"/>
        <w:rPr>
          <w:rFonts w:cs="Arial"/>
        </w:rPr>
      </w:pPr>
      <w:r w:rsidRPr="00843C51">
        <w:rPr>
          <w:rFonts w:cs="Arial"/>
        </w:rPr>
        <w:t>34.10. Кровли:</w:t>
      </w:r>
    </w:p>
    <w:p w:rsidR="00843C51" w:rsidRPr="00843C51" w:rsidRDefault="00843C51" w:rsidP="00843C51">
      <w:pPr>
        <w:ind w:firstLine="709"/>
        <w:rPr>
          <w:rFonts w:cs="Arial"/>
        </w:rPr>
      </w:pPr>
      <w:r w:rsidRPr="00843C51">
        <w:rPr>
          <w:rFonts w:cs="Arial"/>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843C51" w:rsidRPr="00843C51" w:rsidRDefault="00843C51" w:rsidP="00843C51">
      <w:pPr>
        <w:ind w:firstLine="709"/>
        <w:rPr>
          <w:rFonts w:cs="Arial"/>
        </w:rPr>
      </w:pPr>
      <w:r w:rsidRPr="00843C51">
        <w:rPr>
          <w:rFonts w:cs="Arial"/>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843C51" w:rsidRPr="00843C51" w:rsidRDefault="00843C51" w:rsidP="00843C51">
      <w:pPr>
        <w:ind w:firstLine="709"/>
        <w:rPr>
          <w:rFonts w:cs="Arial"/>
        </w:rPr>
      </w:pPr>
      <w:r w:rsidRPr="00843C51">
        <w:rPr>
          <w:rFonts w:cs="Arial"/>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843C51" w:rsidRPr="00843C51" w:rsidRDefault="00843C51" w:rsidP="00843C51">
      <w:pPr>
        <w:ind w:firstLine="709"/>
        <w:rPr>
          <w:rFonts w:cs="Arial"/>
        </w:rPr>
      </w:pPr>
      <w:r w:rsidRPr="00843C51">
        <w:rPr>
          <w:rFonts w:cs="Arial"/>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843C51" w:rsidRPr="00843C51" w:rsidRDefault="00843C51" w:rsidP="00843C51">
      <w:pPr>
        <w:ind w:firstLine="709"/>
        <w:rPr>
          <w:rFonts w:cs="Arial"/>
        </w:rPr>
      </w:pPr>
      <w:r w:rsidRPr="00843C51">
        <w:rPr>
          <w:rFonts w:cs="Arial"/>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843C51" w:rsidRPr="00843C51" w:rsidRDefault="00843C51" w:rsidP="00843C51">
      <w:pPr>
        <w:ind w:left="5103" w:right="283" w:firstLine="0"/>
        <w:rPr>
          <w:rFonts w:cs="Arial"/>
        </w:rPr>
      </w:pPr>
      <w:r w:rsidRPr="00843C51">
        <w:rPr>
          <w:rFonts w:cs="Arial"/>
        </w:rPr>
        <w:br w:type="page"/>
      </w:r>
      <w:r w:rsidRPr="00843C51">
        <w:rPr>
          <w:rFonts w:cs="Arial"/>
        </w:rPr>
        <w:lastRenderedPageBreak/>
        <w:t>Приложение №1</w:t>
      </w:r>
    </w:p>
    <w:p w:rsidR="00843C51" w:rsidRPr="00843C51" w:rsidRDefault="00843C51" w:rsidP="00843C51">
      <w:pPr>
        <w:ind w:left="5103" w:right="283" w:firstLine="0"/>
        <w:rPr>
          <w:rFonts w:cs="Arial"/>
        </w:rPr>
      </w:pPr>
      <w:r w:rsidRPr="00843C51">
        <w:rPr>
          <w:rFonts w:cs="Arial"/>
        </w:rPr>
        <w:t xml:space="preserve">к Правилам благоустройства территории </w:t>
      </w:r>
    </w:p>
    <w:p w:rsidR="00843C51" w:rsidRPr="00843C51" w:rsidRDefault="00755858" w:rsidP="00843C51">
      <w:pPr>
        <w:ind w:left="5103" w:right="283" w:firstLine="0"/>
        <w:rPr>
          <w:rFonts w:cs="Arial"/>
        </w:rPr>
      </w:pPr>
      <w:r>
        <w:rPr>
          <w:rFonts w:cs="Arial"/>
        </w:rPr>
        <w:t>Шрамовского</w:t>
      </w:r>
      <w:r w:rsidR="00843C51" w:rsidRPr="00843C51">
        <w:rPr>
          <w:rFonts w:cs="Arial"/>
        </w:rPr>
        <w:t xml:space="preserve"> сельского поселения </w:t>
      </w:r>
    </w:p>
    <w:p w:rsidR="00843C51" w:rsidRPr="00843C51" w:rsidRDefault="00843C51" w:rsidP="00843C51">
      <w:pPr>
        <w:ind w:left="5103" w:right="283" w:firstLine="0"/>
        <w:rPr>
          <w:rFonts w:cs="Arial"/>
        </w:rPr>
      </w:pPr>
      <w:r w:rsidRPr="00843C51">
        <w:rPr>
          <w:rFonts w:cs="Arial"/>
        </w:rPr>
        <w:t xml:space="preserve">Россошанского муниципального района </w:t>
      </w:r>
    </w:p>
    <w:p w:rsidR="00843C51" w:rsidRPr="00843C51" w:rsidRDefault="00843C51" w:rsidP="00843C51">
      <w:pPr>
        <w:ind w:left="5103" w:right="283" w:firstLine="0"/>
        <w:rPr>
          <w:rFonts w:cs="Arial"/>
        </w:rPr>
      </w:pPr>
      <w:r w:rsidRPr="00843C51">
        <w:rPr>
          <w:rFonts w:cs="Arial"/>
        </w:rPr>
        <w:t>Воронежской области</w:t>
      </w:r>
    </w:p>
    <w:p w:rsidR="00843C51" w:rsidRPr="00843C51" w:rsidRDefault="00843C51" w:rsidP="00843C51">
      <w:pPr>
        <w:ind w:left="5103" w:right="283" w:firstLine="0"/>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jc w:val="center"/>
        <w:rPr>
          <w:rFonts w:cs="Arial"/>
        </w:rPr>
      </w:pPr>
      <w:r w:rsidRPr="00843C51">
        <w:rPr>
          <w:rFonts w:cs="Arial"/>
        </w:rPr>
        <w:t>Концепция общего цветового решения застройки улиц и территорий</w:t>
      </w:r>
    </w:p>
    <w:p w:rsidR="00843C51" w:rsidRPr="00843C51" w:rsidRDefault="00755858" w:rsidP="00843C51">
      <w:pPr>
        <w:ind w:right="283" w:firstLine="709"/>
        <w:jc w:val="center"/>
        <w:rPr>
          <w:rFonts w:cs="Arial"/>
        </w:rPr>
      </w:pPr>
      <w:r>
        <w:rPr>
          <w:rFonts w:cs="Arial"/>
        </w:rPr>
        <w:t>Шрамовского</w:t>
      </w:r>
      <w:r w:rsidR="00843C51" w:rsidRPr="00843C51">
        <w:rPr>
          <w:rFonts w:cs="Arial"/>
        </w:rPr>
        <w:t xml:space="preserve"> сельского поселения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Концепция общего цветового решения застройки улиц и территорий </w:t>
      </w:r>
      <w:r w:rsidR="00755858">
        <w:rPr>
          <w:rFonts w:cs="Arial"/>
        </w:rPr>
        <w:t>Шрамовского</w:t>
      </w:r>
      <w:r w:rsidRPr="00843C51">
        <w:rPr>
          <w:rFonts w:cs="Arial"/>
        </w:rPr>
        <w:t xml:space="preserve"> сельского поселения (далее-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r w:rsidR="00755858">
        <w:rPr>
          <w:rFonts w:cs="Arial"/>
        </w:rPr>
        <w:t>Шрамовского</w:t>
      </w:r>
      <w:r w:rsidRPr="00843C51">
        <w:rPr>
          <w:rFonts w:cs="Arial"/>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r w:rsidR="00755858">
        <w:rPr>
          <w:rFonts w:cs="Arial"/>
        </w:rPr>
        <w:t>Шрамовского</w:t>
      </w:r>
      <w:r w:rsidRPr="00843C51">
        <w:rPr>
          <w:rFonts w:cs="Arial"/>
        </w:rPr>
        <w:t xml:space="preserve"> сельского поселения (далее- улиц и территорий).</w:t>
      </w:r>
    </w:p>
    <w:p w:rsidR="00843C51" w:rsidRPr="00843C51" w:rsidRDefault="00843C51" w:rsidP="00843C51">
      <w:pPr>
        <w:ind w:right="283" w:firstLine="709"/>
        <w:rPr>
          <w:rFonts w:cs="Arial"/>
        </w:rPr>
      </w:pPr>
      <w:r w:rsidRPr="00843C51">
        <w:rPr>
          <w:rFonts w:cs="Arial"/>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r w:rsidR="00755858">
        <w:rPr>
          <w:rFonts w:cs="Arial"/>
        </w:rPr>
        <w:t>Шрамовского</w:t>
      </w:r>
      <w:r w:rsidRPr="00843C51">
        <w:rPr>
          <w:rFonts w:cs="Arial"/>
        </w:rPr>
        <w:t xml:space="preserve"> сельского поселения, организаций, осуществляющих свою деятельность на территории </w:t>
      </w:r>
      <w:r w:rsidR="00755858">
        <w:rPr>
          <w:rFonts w:cs="Arial"/>
        </w:rPr>
        <w:t>Шрамовского</w:t>
      </w:r>
      <w:r w:rsidRPr="00843C51">
        <w:rPr>
          <w:rFonts w:cs="Arial"/>
        </w:rPr>
        <w:t xml:space="preserve"> сельского поселения, а также общественных организаций и средств массовой информации.</w:t>
      </w:r>
    </w:p>
    <w:p w:rsidR="00843C51" w:rsidRPr="00843C51" w:rsidRDefault="00843C51" w:rsidP="00843C51">
      <w:pPr>
        <w:ind w:right="283" w:firstLine="709"/>
        <w:rPr>
          <w:rFonts w:cs="Arial"/>
        </w:rPr>
      </w:pPr>
      <w:r w:rsidRPr="00843C51">
        <w:rPr>
          <w:rFonts w:cs="Arial"/>
        </w:rPr>
        <w:t xml:space="preserve"> </w:t>
      </w:r>
    </w:p>
    <w:p w:rsidR="00843C51" w:rsidRPr="00843C51" w:rsidRDefault="00843C51" w:rsidP="00843C51">
      <w:pPr>
        <w:ind w:right="283" w:firstLine="709"/>
        <w:rPr>
          <w:rFonts w:cs="Arial"/>
        </w:rPr>
      </w:pPr>
      <w:r w:rsidRPr="00843C51">
        <w:rPr>
          <w:rFonts w:cs="Arial"/>
        </w:rPr>
        <w:t>1. Основные термины и определения</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Концепция – генеральный замысел, определяющий стратегию действий при осуществлении преобразований, проектов, планов, программ.</w:t>
      </w:r>
    </w:p>
    <w:p w:rsidR="00843C51" w:rsidRPr="00843C51" w:rsidRDefault="00843C51" w:rsidP="00843C51">
      <w:pPr>
        <w:ind w:right="283" w:firstLine="709"/>
        <w:rPr>
          <w:rFonts w:cs="Arial"/>
        </w:rPr>
      </w:pPr>
      <w:r w:rsidRPr="00843C51">
        <w:rPr>
          <w:rFonts w:cs="Arial"/>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843C51" w:rsidRPr="00843C51" w:rsidRDefault="00843C51" w:rsidP="00843C51">
      <w:pPr>
        <w:ind w:right="283" w:firstLine="709"/>
        <w:rPr>
          <w:rFonts w:cs="Arial"/>
        </w:rPr>
      </w:pPr>
      <w:r w:rsidRPr="00843C51">
        <w:rPr>
          <w:rFonts w:cs="Arial"/>
        </w:rPr>
        <w:t>Комплексное благоустройство территории-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843C51" w:rsidRPr="00843C51" w:rsidRDefault="00843C51" w:rsidP="00843C51">
      <w:pPr>
        <w:ind w:right="283" w:firstLine="709"/>
        <w:rPr>
          <w:rFonts w:cs="Arial"/>
        </w:rPr>
      </w:pPr>
      <w:r w:rsidRPr="00843C51">
        <w:rPr>
          <w:rFonts w:cs="Arial"/>
        </w:rPr>
        <w:t>Арт-объект – произведение искусства, вещь (объект), которые представляют собой художественную и материальную ценность.</w:t>
      </w:r>
    </w:p>
    <w:p w:rsidR="00843C51" w:rsidRPr="00843C51" w:rsidRDefault="00843C51" w:rsidP="00843C51">
      <w:pPr>
        <w:ind w:right="283" w:firstLine="709"/>
        <w:rPr>
          <w:rFonts w:cs="Arial"/>
        </w:rPr>
      </w:pPr>
      <w:r w:rsidRPr="00843C51">
        <w:rPr>
          <w:rFonts w:cs="Arial"/>
        </w:rPr>
        <w:t>Архитектурно-дизайнерское решение временного сооружения – объёмно-пространственные характеристики временного объекта, включающие описание цветового решения.</w:t>
      </w:r>
    </w:p>
    <w:p w:rsidR="00843C51" w:rsidRPr="00843C51" w:rsidRDefault="00843C51" w:rsidP="00843C51">
      <w:pPr>
        <w:ind w:right="283" w:firstLine="709"/>
        <w:rPr>
          <w:rFonts w:cs="Arial"/>
        </w:rPr>
      </w:pPr>
      <w:r w:rsidRPr="00843C51">
        <w:rPr>
          <w:rFonts w:cs="Arial"/>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2. Обоснование и механизм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843C51" w:rsidRPr="00843C51" w:rsidRDefault="00843C51" w:rsidP="00843C51">
      <w:pPr>
        <w:ind w:right="283" w:firstLine="709"/>
        <w:rPr>
          <w:rFonts w:cs="Arial"/>
        </w:rPr>
      </w:pPr>
      <w:r w:rsidRPr="00843C51">
        <w:rPr>
          <w:rFonts w:cs="Arial"/>
        </w:rPr>
        <w:lastRenderedPageBreak/>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843C51" w:rsidRPr="00843C51" w:rsidRDefault="00843C51" w:rsidP="00843C51">
      <w:pPr>
        <w:ind w:right="283" w:firstLine="709"/>
        <w:rPr>
          <w:rFonts w:cs="Arial"/>
        </w:rPr>
      </w:pPr>
      <w:r w:rsidRPr="00843C51">
        <w:rPr>
          <w:rFonts w:cs="Arial"/>
        </w:rPr>
        <w:t>Механизмом реализации Концепции являются:</w:t>
      </w:r>
    </w:p>
    <w:p w:rsidR="00843C51" w:rsidRPr="00843C51" w:rsidRDefault="00843C51" w:rsidP="00843C51">
      <w:pPr>
        <w:ind w:right="283" w:firstLine="709"/>
        <w:rPr>
          <w:rFonts w:cs="Arial"/>
        </w:rPr>
      </w:pPr>
      <w:r w:rsidRPr="00843C51">
        <w:rPr>
          <w:rFonts w:cs="Arial"/>
        </w:rPr>
        <w:t>- федеральные целевые, областные, муниципальные программы;</w:t>
      </w:r>
    </w:p>
    <w:p w:rsidR="00843C51" w:rsidRPr="00843C51" w:rsidRDefault="00843C51" w:rsidP="00843C51">
      <w:pPr>
        <w:ind w:right="283" w:firstLine="709"/>
        <w:rPr>
          <w:rFonts w:cs="Arial"/>
        </w:rPr>
      </w:pPr>
      <w:r w:rsidRPr="00843C51">
        <w:rPr>
          <w:rFonts w:cs="Arial"/>
        </w:rPr>
        <w:t xml:space="preserve">- Правила благоустройства </w:t>
      </w:r>
      <w:r w:rsidR="00755858">
        <w:rPr>
          <w:rFonts w:cs="Arial"/>
        </w:rPr>
        <w:t>Шрамовского</w:t>
      </w:r>
      <w:r w:rsidRPr="00843C51">
        <w:rPr>
          <w:rFonts w:cs="Arial"/>
        </w:rPr>
        <w:t xml:space="preserve"> сельского поселения и принимаемые в соответствии с ними муниципальные правовые акты.</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3. Формирование среды населённых пунктов</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843C51" w:rsidRPr="00843C51" w:rsidRDefault="00843C51" w:rsidP="00843C51">
      <w:pPr>
        <w:ind w:right="283" w:firstLine="709"/>
        <w:rPr>
          <w:rFonts w:cs="Arial"/>
        </w:rPr>
      </w:pPr>
      <w:r w:rsidRPr="00843C51">
        <w:rPr>
          <w:rFonts w:cs="Arial"/>
        </w:rPr>
        <w:t xml:space="preserve">Облик населённых пунктов </w:t>
      </w:r>
      <w:r w:rsidR="00755858">
        <w:rPr>
          <w:rFonts w:cs="Arial"/>
        </w:rPr>
        <w:t>Шрамовского</w:t>
      </w:r>
      <w:r w:rsidRPr="00843C51">
        <w:rPr>
          <w:rFonts w:cs="Arial"/>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843C51" w:rsidRPr="00843C51" w:rsidRDefault="00843C51" w:rsidP="00843C51">
      <w:pPr>
        <w:ind w:right="283" w:firstLine="709"/>
        <w:rPr>
          <w:rFonts w:cs="Arial"/>
        </w:rPr>
      </w:pPr>
      <w:r w:rsidRPr="00843C51">
        <w:rPr>
          <w:rFonts w:cs="Arial"/>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843C51" w:rsidRPr="00843C51" w:rsidRDefault="00843C51" w:rsidP="00843C51">
      <w:pPr>
        <w:ind w:right="283" w:firstLine="709"/>
        <w:rPr>
          <w:rFonts w:cs="Arial"/>
        </w:rPr>
      </w:pPr>
      <w:r w:rsidRPr="00843C51">
        <w:rPr>
          <w:rFonts w:cs="Arial"/>
        </w:rPr>
        <w:t xml:space="preserve">Главными целями для создания основных направлений развития облика застроенных территорий </w:t>
      </w:r>
      <w:r w:rsidR="00755858">
        <w:rPr>
          <w:rFonts w:cs="Arial"/>
        </w:rPr>
        <w:t>Шрамовского</w:t>
      </w:r>
      <w:r w:rsidRPr="00843C51">
        <w:rPr>
          <w:rFonts w:cs="Arial"/>
        </w:rPr>
        <w:t xml:space="preserve"> сельского поселения являются:</w:t>
      </w:r>
    </w:p>
    <w:p w:rsidR="00843C51" w:rsidRPr="00843C51" w:rsidRDefault="00843C51" w:rsidP="00843C51">
      <w:pPr>
        <w:ind w:right="283" w:firstLine="709"/>
        <w:rPr>
          <w:rFonts w:cs="Arial"/>
        </w:rPr>
      </w:pPr>
      <w:r w:rsidRPr="00843C51">
        <w:rPr>
          <w:rFonts w:cs="Arial"/>
        </w:rPr>
        <w:t>- сохранение единства архитектурного пространства и стиля населённых пунктов, направленного на создание индивидуального бренда;</w:t>
      </w:r>
    </w:p>
    <w:p w:rsidR="00843C51" w:rsidRPr="00843C51" w:rsidRDefault="00843C51" w:rsidP="00843C51">
      <w:pPr>
        <w:ind w:right="283" w:firstLine="709"/>
        <w:rPr>
          <w:rFonts w:cs="Arial"/>
        </w:rPr>
      </w:pPr>
      <w:r w:rsidRPr="00843C51">
        <w:rPr>
          <w:rFonts w:cs="Arial"/>
        </w:rPr>
        <w:t xml:space="preserve">- улучшение качества условий для комфортного и благоприятного проживания в существующей застройке населённых пунктов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843C51" w:rsidRPr="00843C51" w:rsidRDefault="00843C51" w:rsidP="00843C51">
      <w:pPr>
        <w:ind w:right="283" w:firstLine="709"/>
        <w:rPr>
          <w:rFonts w:cs="Arial"/>
        </w:rPr>
      </w:pPr>
      <w:r w:rsidRPr="00843C51">
        <w:rPr>
          <w:rFonts w:cs="Arial"/>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843C51" w:rsidRPr="00843C51" w:rsidRDefault="00843C51" w:rsidP="00843C51">
      <w:pPr>
        <w:ind w:right="283" w:firstLine="709"/>
        <w:rPr>
          <w:rFonts w:cs="Arial"/>
        </w:rPr>
      </w:pPr>
      <w:r w:rsidRPr="00843C51">
        <w:rPr>
          <w:rFonts w:cs="Arial"/>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843C51" w:rsidRPr="00843C51" w:rsidRDefault="00843C51" w:rsidP="00843C51">
      <w:pPr>
        <w:ind w:right="283" w:firstLine="709"/>
        <w:rPr>
          <w:rFonts w:cs="Arial"/>
        </w:rPr>
      </w:pPr>
      <w:r w:rsidRPr="00843C51">
        <w:rPr>
          <w:rFonts w:cs="Arial"/>
        </w:rPr>
        <w:t>Колористика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диссинанс, то не разрушат гармонии в целом.</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4. Архитектурная и цветовая среда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843C51" w:rsidRPr="00843C51" w:rsidRDefault="00843C51" w:rsidP="00843C51">
      <w:pPr>
        <w:ind w:right="283" w:firstLine="709"/>
        <w:rPr>
          <w:rFonts w:cs="Arial"/>
        </w:rPr>
      </w:pPr>
      <w:r w:rsidRPr="00843C51">
        <w:rPr>
          <w:rFonts w:cs="Arial"/>
        </w:rPr>
        <w:lastRenderedPageBreak/>
        <w:t>Колористика населённых пунктов характеризуется совокупностью множества цветоносителей,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843C51" w:rsidRPr="00843C51" w:rsidRDefault="00843C51" w:rsidP="00843C51">
      <w:pPr>
        <w:ind w:right="283" w:firstLine="709"/>
        <w:rPr>
          <w:rFonts w:cs="Arial"/>
        </w:rPr>
      </w:pPr>
      <w:r w:rsidRPr="00843C51">
        <w:rPr>
          <w:rFonts w:cs="Arial"/>
        </w:rPr>
        <w:t>Основными принципами в построении комплексной системы цветочной среды являютя:</w:t>
      </w:r>
    </w:p>
    <w:p w:rsidR="00843C51" w:rsidRPr="00843C51" w:rsidRDefault="00843C51" w:rsidP="00843C51">
      <w:pPr>
        <w:ind w:right="283" w:firstLine="709"/>
        <w:rPr>
          <w:rFonts w:cs="Arial"/>
        </w:rPr>
      </w:pPr>
      <w:r w:rsidRPr="00843C51">
        <w:rPr>
          <w:rFonts w:cs="Arial"/>
        </w:rPr>
        <w:t>1) выявление функциональных зон;</w:t>
      </w:r>
    </w:p>
    <w:p w:rsidR="00843C51" w:rsidRPr="00843C51" w:rsidRDefault="00843C51" w:rsidP="00843C51">
      <w:pPr>
        <w:ind w:right="283" w:firstLine="709"/>
        <w:rPr>
          <w:rFonts w:cs="Arial"/>
        </w:rPr>
      </w:pPr>
      <w:r w:rsidRPr="00843C51">
        <w:rPr>
          <w:rFonts w:cs="Arial"/>
        </w:rPr>
        <w:t>2) выделение цветом пространственных ориентиров;</w:t>
      </w:r>
    </w:p>
    <w:p w:rsidR="00843C51" w:rsidRPr="00843C51" w:rsidRDefault="00843C51" w:rsidP="00843C51">
      <w:pPr>
        <w:ind w:right="283" w:firstLine="709"/>
        <w:rPr>
          <w:rFonts w:cs="Arial"/>
        </w:rPr>
      </w:pPr>
      <w:r w:rsidRPr="00843C51">
        <w:rPr>
          <w:rFonts w:cs="Arial"/>
        </w:rPr>
        <w:t>3) соблюдение стилистики архитектурного сооружения;</w:t>
      </w:r>
    </w:p>
    <w:p w:rsidR="00843C51" w:rsidRPr="00843C51" w:rsidRDefault="00843C51" w:rsidP="00843C51">
      <w:pPr>
        <w:ind w:right="283" w:firstLine="709"/>
        <w:rPr>
          <w:rFonts w:cs="Arial"/>
        </w:rPr>
      </w:pPr>
      <w:r w:rsidRPr="00843C51">
        <w:rPr>
          <w:rFonts w:cs="Arial"/>
        </w:rPr>
        <w:t>4) создание «переменных» (изменяющаяся цветовая гамма рекламы, витрин, входов и вывесок организаций) и «постоянных» цветов цветовой среды;</w:t>
      </w:r>
    </w:p>
    <w:p w:rsidR="00843C51" w:rsidRPr="00843C51" w:rsidRDefault="00843C51" w:rsidP="00843C51">
      <w:pPr>
        <w:ind w:right="283" w:firstLine="709"/>
        <w:rPr>
          <w:rFonts w:cs="Arial"/>
        </w:rPr>
      </w:pPr>
      <w:r w:rsidRPr="00843C51">
        <w:rPr>
          <w:rFonts w:cs="Arial"/>
        </w:rPr>
        <w:t>5) влияние географического расположения на колористическое решение различных участков населённых пунктов.</w:t>
      </w:r>
    </w:p>
    <w:p w:rsidR="00843C51" w:rsidRPr="00843C51" w:rsidRDefault="00843C51" w:rsidP="00843C51">
      <w:pPr>
        <w:ind w:right="283" w:firstLine="709"/>
        <w:rPr>
          <w:rFonts w:cs="Arial"/>
        </w:rPr>
      </w:pPr>
      <w:r w:rsidRPr="00843C51">
        <w:rPr>
          <w:rFonts w:cs="Arial"/>
        </w:rPr>
        <w:t>Цвет придаёт пространству населенных пунктов конкретную стилевую направленность, объединяет разнохарактерные и разностилевые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843C51" w:rsidRPr="00843C51" w:rsidRDefault="00843C51" w:rsidP="00843C51">
      <w:pPr>
        <w:ind w:right="283" w:firstLine="709"/>
        <w:rPr>
          <w:rFonts w:cs="Arial"/>
        </w:rPr>
      </w:pPr>
      <w:r w:rsidRPr="00843C51">
        <w:rPr>
          <w:rFonts w:cs="Arial"/>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5. Колористическое решение фасадов застройки населённых пунктов и иных сооружений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r w:rsidR="00755858">
        <w:rPr>
          <w:rFonts w:cs="Arial"/>
        </w:rPr>
        <w:t>Шрамовского</w:t>
      </w:r>
      <w:r w:rsidRPr="00843C51">
        <w:rPr>
          <w:rFonts w:cs="Arial"/>
        </w:rPr>
        <w:t xml:space="preserve"> сельского поселения.</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843C51" w:rsidRPr="00843C51" w:rsidRDefault="00843C51" w:rsidP="00843C51">
      <w:pPr>
        <w:ind w:right="283" w:firstLine="709"/>
        <w:rPr>
          <w:rFonts w:cs="Arial"/>
        </w:rPr>
      </w:pPr>
      <w:r w:rsidRPr="00843C51">
        <w:rPr>
          <w:rFonts w:cs="Arial"/>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843C51" w:rsidRPr="00843C51" w:rsidRDefault="00843C51" w:rsidP="00843C51">
      <w:pPr>
        <w:ind w:right="283" w:firstLine="709"/>
        <w:rPr>
          <w:rFonts w:cs="Arial"/>
        </w:rPr>
      </w:pPr>
      <w:r w:rsidRPr="00843C51">
        <w:rPr>
          <w:rFonts w:cs="Arial"/>
        </w:rPr>
        <w:t>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белый, бежевый, кирпичный, бледно-желтый, контрастно основному цвету фасадов.</w:t>
      </w:r>
    </w:p>
    <w:p w:rsidR="00843C51" w:rsidRPr="00843C51" w:rsidRDefault="00843C51" w:rsidP="00843C51">
      <w:pPr>
        <w:ind w:right="283" w:firstLine="709"/>
        <w:rPr>
          <w:rFonts w:cs="Arial"/>
        </w:rPr>
      </w:pPr>
      <w:r w:rsidRPr="00843C51">
        <w:rPr>
          <w:rFonts w:cs="Arial"/>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843C51" w:rsidRPr="00843C51" w:rsidRDefault="00843C51" w:rsidP="00843C51">
      <w:pPr>
        <w:ind w:right="283" w:firstLine="709"/>
        <w:rPr>
          <w:rFonts w:cs="Arial"/>
        </w:rPr>
      </w:pPr>
      <w:r w:rsidRPr="00843C51">
        <w:rPr>
          <w:rFonts w:cs="Arial"/>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 бежевого, а также белый цвет, а дополнительные элементы окрашены в коричневый и тёмные оттенки основных цветов.</w:t>
      </w:r>
    </w:p>
    <w:p w:rsidR="00843C51" w:rsidRPr="00843C51" w:rsidRDefault="00843C51" w:rsidP="00843C51">
      <w:pPr>
        <w:ind w:right="283" w:firstLine="709"/>
        <w:rPr>
          <w:rFonts w:cs="Arial"/>
        </w:rPr>
      </w:pPr>
      <w:r w:rsidRPr="00843C51">
        <w:rPr>
          <w:rFonts w:cs="Arial"/>
        </w:rPr>
        <w:lastRenderedPageBreak/>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843C51" w:rsidRPr="00843C51" w:rsidRDefault="00843C51" w:rsidP="00843C51">
      <w:pPr>
        <w:ind w:right="283" w:firstLine="709"/>
        <w:rPr>
          <w:rFonts w:cs="Arial"/>
        </w:rPr>
      </w:pPr>
      <w:r w:rsidRPr="00843C51">
        <w:rPr>
          <w:rFonts w:cs="Arial"/>
        </w:rPr>
        <w:t>Существует иной подход к колористике отдалённых и промышленных районов, где предпочтительны фасады с активным включением ярких цветочных пятен, то есть требуется искусственное цветонасыщение сельского экстерьера.</w:t>
      </w:r>
    </w:p>
    <w:p w:rsidR="00843C51" w:rsidRPr="00843C51" w:rsidRDefault="00843C51" w:rsidP="00843C51">
      <w:pPr>
        <w:ind w:right="283" w:firstLine="709"/>
        <w:rPr>
          <w:rFonts w:cs="Arial"/>
        </w:rPr>
      </w:pPr>
      <w:r w:rsidRPr="00843C51">
        <w:rPr>
          <w:rFonts w:cs="Arial"/>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r w:rsidR="00755858">
        <w:rPr>
          <w:rFonts w:cs="Arial"/>
        </w:rPr>
        <w:t>Шрамовского</w:t>
      </w:r>
      <w:r w:rsidRPr="00843C51">
        <w:rPr>
          <w:rFonts w:cs="Arial"/>
        </w:rPr>
        <w:t xml:space="preserve"> сельского поселения и в соответствии с действующим законодательством Российской Федерации.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6. Комплексное благоустройство</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архитектурно-художественного решения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843C51" w:rsidRPr="00843C51" w:rsidRDefault="00843C51" w:rsidP="00843C51">
      <w:pPr>
        <w:ind w:right="283" w:firstLine="709"/>
        <w:rPr>
          <w:rFonts w:cs="Arial"/>
        </w:rPr>
      </w:pPr>
      <w:r w:rsidRPr="00843C51">
        <w:rPr>
          <w:rFonts w:cs="Arial"/>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843C51" w:rsidRPr="00843C51" w:rsidRDefault="00843C51" w:rsidP="00843C51">
      <w:pPr>
        <w:ind w:right="283" w:firstLine="709"/>
        <w:rPr>
          <w:rFonts w:cs="Arial"/>
        </w:rPr>
      </w:pPr>
      <w:r w:rsidRPr="00843C51">
        <w:rPr>
          <w:rFonts w:cs="Arial"/>
        </w:rPr>
        <w:t>2) оборудование территорий:</w:t>
      </w:r>
    </w:p>
    <w:p w:rsidR="00843C51" w:rsidRPr="00843C51" w:rsidRDefault="00843C51" w:rsidP="00843C51">
      <w:pPr>
        <w:ind w:right="283" w:firstLine="709"/>
        <w:rPr>
          <w:rFonts w:cs="Arial"/>
        </w:rPr>
      </w:pPr>
      <w:r w:rsidRPr="00843C51">
        <w:rPr>
          <w:rFonts w:cs="Arial"/>
        </w:rPr>
        <w:t>- уличная мебель (скамейки, светильники и т.п.);</w:t>
      </w:r>
    </w:p>
    <w:p w:rsidR="00843C51" w:rsidRPr="00843C51" w:rsidRDefault="00843C51" w:rsidP="00843C51">
      <w:pPr>
        <w:ind w:right="283" w:firstLine="709"/>
        <w:rPr>
          <w:rFonts w:cs="Arial"/>
        </w:rPr>
      </w:pPr>
      <w:r w:rsidRPr="00843C51">
        <w:rPr>
          <w:rFonts w:cs="Arial"/>
        </w:rPr>
        <w:t>- средства благоустройства (пандусы, лестницы на откосах, покрытие дорожек);</w:t>
      </w:r>
    </w:p>
    <w:p w:rsidR="00843C51" w:rsidRPr="00843C51" w:rsidRDefault="00843C51" w:rsidP="00843C51">
      <w:pPr>
        <w:ind w:right="283" w:firstLine="709"/>
        <w:rPr>
          <w:rFonts w:cs="Arial"/>
        </w:rPr>
      </w:pPr>
      <w:r w:rsidRPr="00843C51">
        <w:rPr>
          <w:rFonts w:cs="Arial"/>
        </w:rPr>
        <w:t>- ограждения (ворота, заборы, турникеты, шлагбаумы, в том числе декоративные ограждения);</w:t>
      </w:r>
    </w:p>
    <w:p w:rsidR="00843C51" w:rsidRPr="00843C51" w:rsidRDefault="00843C51" w:rsidP="00843C51">
      <w:pPr>
        <w:ind w:right="283" w:firstLine="709"/>
        <w:rPr>
          <w:rFonts w:cs="Arial"/>
        </w:rPr>
      </w:pPr>
      <w:r w:rsidRPr="00843C51">
        <w:rPr>
          <w:rFonts w:cs="Arial"/>
        </w:rPr>
        <w:t>- осветительные устройства (декоративные светильники, газонные светильники, прожекторные установки), в том числе кабельное хозяйство;</w:t>
      </w:r>
    </w:p>
    <w:p w:rsidR="00843C51" w:rsidRPr="00843C51" w:rsidRDefault="00843C51" w:rsidP="00843C51">
      <w:pPr>
        <w:ind w:right="283" w:firstLine="709"/>
        <w:rPr>
          <w:rFonts w:cs="Arial"/>
        </w:rPr>
      </w:pPr>
      <w:r w:rsidRPr="00843C51">
        <w:rPr>
          <w:rFonts w:cs="Arial"/>
        </w:rPr>
        <w:t>- оборудование спортивных и детских площадок;</w:t>
      </w:r>
    </w:p>
    <w:p w:rsidR="00843C51" w:rsidRPr="00843C51" w:rsidRDefault="00843C51" w:rsidP="00843C51">
      <w:pPr>
        <w:ind w:right="283" w:firstLine="709"/>
        <w:rPr>
          <w:rFonts w:cs="Arial"/>
        </w:rPr>
      </w:pPr>
      <w:r w:rsidRPr="00843C51">
        <w:rPr>
          <w:rFonts w:cs="Arial"/>
        </w:rPr>
        <w:t>- носители визуальной информации (стенды, указатели, флагштоки, информационные знаки, подвески, таблички на зданиях;</w:t>
      </w:r>
    </w:p>
    <w:p w:rsidR="00843C51" w:rsidRPr="00843C51" w:rsidRDefault="00843C51" w:rsidP="00843C51">
      <w:pPr>
        <w:ind w:right="283" w:firstLine="709"/>
        <w:rPr>
          <w:rFonts w:cs="Arial"/>
        </w:rPr>
      </w:pPr>
      <w:r w:rsidRPr="00843C51">
        <w:rPr>
          <w:rFonts w:cs="Arial"/>
        </w:rPr>
        <w:t>- хозяйственное оборудование (урны, контейнеры для мусора);</w:t>
      </w:r>
    </w:p>
    <w:p w:rsidR="00843C51" w:rsidRPr="00843C51" w:rsidRDefault="00843C51" w:rsidP="00843C51">
      <w:pPr>
        <w:ind w:right="283" w:firstLine="709"/>
        <w:rPr>
          <w:rFonts w:cs="Arial"/>
        </w:rPr>
      </w:pPr>
      <w:r w:rsidRPr="00843C51">
        <w:rPr>
          <w:rFonts w:cs="Arial"/>
        </w:rPr>
        <w:t>3) декоративное убранство территорий:</w:t>
      </w:r>
    </w:p>
    <w:p w:rsidR="00843C51" w:rsidRPr="00843C51" w:rsidRDefault="00843C51" w:rsidP="00843C51">
      <w:pPr>
        <w:ind w:right="283" w:firstLine="709"/>
        <w:rPr>
          <w:rFonts w:cs="Arial"/>
        </w:rPr>
      </w:pPr>
      <w:r w:rsidRPr="00843C51">
        <w:rPr>
          <w:rFonts w:cs="Arial"/>
        </w:rPr>
        <w:t>- декоративные скульптуры (бюсты, камни, стелы, фигуры людей и животных различных жанровых направлений, арт- объекты);</w:t>
      </w:r>
    </w:p>
    <w:p w:rsidR="00843C51" w:rsidRPr="00843C51" w:rsidRDefault="00843C51" w:rsidP="00843C51">
      <w:pPr>
        <w:ind w:right="283" w:firstLine="709"/>
        <w:rPr>
          <w:rFonts w:cs="Arial"/>
        </w:rPr>
      </w:pPr>
      <w:r w:rsidRPr="00843C51">
        <w:rPr>
          <w:rFonts w:cs="Arial"/>
        </w:rPr>
        <w:t>- декоративные водные устройства (фонтаны различных типов, бассейны);</w:t>
      </w:r>
    </w:p>
    <w:p w:rsidR="00843C51" w:rsidRPr="00843C51" w:rsidRDefault="00843C51" w:rsidP="00843C51">
      <w:pPr>
        <w:ind w:right="283" w:firstLine="709"/>
        <w:rPr>
          <w:rFonts w:cs="Arial"/>
        </w:rPr>
      </w:pPr>
      <w:r w:rsidRPr="00843C51">
        <w:rPr>
          <w:rFonts w:cs="Arial"/>
        </w:rPr>
        <w:t>- емкости для цветов (вазоны, цветочницы различных конструктивных решений).</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7. Архитектурно-художественное решение временных сооружений (объекты некапитального строительства)</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Основными целями архитектурно-художественного решения являются приведение к единому архитектурному облику улиц населённых пунктов и сохранение дизайна окружающей среды. </w:t>
      </w:r>
    </w:p>
    <w:p w:rsidR="00843C51" w:rsidRPr="00843C51" w:rsidRDefault="00843C51" w:rsidP="00843C51">
      <w:pPr>
        <w:ind w:right="283" w:firstLine="709"/>
        <w:rPr>
          <w:rFonts w:cs="Arial"/>
        </w:rPr>
      </w:pPr>
      <w:r w:rsidRPr="00843C51">
        <w:rPr>
          <w:rFonts w:cs="Arial"/>
        </w:rPr>
        <w:t>Для достижения этих целей необходимо:</w:t>
      </w:r>
    </w:p>
    <w:p w:rsidR="00843C51" w:rsidRPr="00843C51" w:rsidRDefault="00843C51" w:rsidP="00843C51">
      <w:pPr>
        <w:ind w:right="283" w:firstLine="709"/>
        <w:rPr>
          <w:rFonts w:cs="Arial"/>
        </w:rPr>
      </w:pPr>
      <w:r w:rsidRPr="00843C51">
        <w:rPr>
          <w:rFonts w:cs="Arial"/>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843C51" w:rsidRPr="00843C51" w:rsidRDefault="00843C51" w:rsidP="00843C51">
      <w:pPr>
        <w:ind w:right="283" w:firstLine="709"/>
        <w:rPr>
          <w:rFonts w:cs="Arial"/>
        </w:rPr>
      </w:pPr>
      <w:r w:rsidRPr="00843C51">
        <w:rPr>
          <w:rFonts w:cs="Arial"/>
        </w:rPr>
        <w:lastRenderedPageBreak/>
        <w:t>- повышение уровня благоустройства и сохранение своеобразия облика населенных пунктов;</w:t>
      </w:r>
    </w:p>
    <w:p w:rsidR="00843C51" w:rsidRPr="00843C51" w:rsidRDefault="00843C51" w:rsidP="00843C51">
      <w:pPr>
        <w:ind w:right="283" w:firstLine="709"/>
        <w:rPr>
          <w:rFonts w:cs="Arial"/>
        </w:rPr>
      </w:pPr>
      <w:r w:rsidRPr="00843C51">
        <w:rPr>
          <w:rFonts w:cs="Arial"/>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843C51" w:rsidRPr="00843C51" w:rsidRDefault="00843C51" w:rsidP="00843C51">
      <w:pPr>
        <w:ind w:right="283" w:firstLine="709"/>
        <w:rPr>
          <w:rFonts w:cs="Arial"/>
        </w:rPr>
      </w:pPr>
      <w:r w:rsidRPr="00843C51">
        <w:rPr>
          <w:rFonts w:cs="Arial"/>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843C51" w:rsidRPr="00843C51" w:rsidRDefault="00843C51" w:rsidP="00843C51">
      <w:pPr>
        <w:ind w:right="283" w:firstLine="709"/>
        <w:rPr>
          <w:rFonts w:cs="Arial"/>
        </w:rPr>
      </w:pPr>
      <w:r w:rsidRPr="00843C51">
        <w:rPr>
          <w:rFonts w:cs="Arial"/>
        </w:rPr>
        <w:t>В случае,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843C51" w:rsidRPr="00843C51" w:rsidRDefault="00843C51" w:rsidP="00843C51">
      <w:pPr>
        <w:ind w:right="283" w:firstLine="709"/>
        <w:rPr>
          <w:rFonts w:cs="Arial"/>
        </w:rPr>
      </w:pPr>
      <w:r w:rsidRPr="00843C51">
        <w:rPr>
          <w:rFonts w:cs="Arial"/>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8. Организация реализации Концепции</w:t>
      </w:r>
    </w:p>
    <w:p w:rsidR="00843C51" w:rsidRPr="00843C51" w:rsidRDefault="00843C51" w:rsidP="00843C51">
      <w:pPr>
        <w:ind w:right="283" w:firstLine="709"/>
        <w:rPr>
          <w:rFonts w:cs="Arial"/>
        </w:rPr>
      </w:pPr>
    </w:p>
    <w:p w:rsidR="00843C51" w:rsidRPr="00843C51" w:rsidRDefault="00843C51" w:rsidP="00843C51">
      <w:pPr>
        <w:ind w:right="283" w:firstLine="709"/>
        <w:rPr>
          <w:rFonts w:cs="Arial"/>
        </w:rPr>
      </w:pPr>
      <w:r w:rsidRPr="00843C51">
        <w:rPr>
          <w:rFonts w:cs="Arial"/>
        </w:rPr>
        <w:t xml:space="preserve">Функции координации и контроля за реализацией Концепции осуществляется Администрацией </w:t>
      </w:r>
      <w:r w:rsidR="00755858">
        <w:rPr>
          <w:rFonts w:cs="Arial"/>
        </w:rPr>
        <w:t>Шрамовского</w:t>
      </w:r>
      <w:r w:rsidRPr="00843C51">
        <w:rPr>
          <w:rFonts w:cs="Arial"/>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843C51" w:rsidRPr="00843C51" w:rsidRDefault="00843C51" w:rsidP="00843C51">
      <w:pPr>
        <w:ind w:right="283" w:firstLine="709"/>
        <w:rPr>
          <w:rFonts w:cs="Arial"/>
        </w:rPr>
      </w:pPr>
      <w:r w:rsidRPr="00843C51">
        <w:rPr>
          <w:rFonts w:cs="Arial"/>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r w:rsidR="00755858">
        <w:rPr>
          <w:rFonts w:cs="Arial"/>
        </w:rPr>
        <w:t>Шрамовского</w:t>
      </w:r>
      <w:r w:rsidRPr="00843C51">
        <w:rPr>
          <w:rFonts w:cs="Arial"/>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843C51" w:rsidRPr="00843C51" w:rsidRDefault="00843C51" w:rsidP="00843C51">
      <w:pPr>
        <w:ind w:right="283" w:firstLine="709"/>
        <w:rPr>
          <w:rFonts w:cs="Arial"/>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9E5886">
      <w:pPr>
        <w:autoSpaceDE w:val="0"/>
        <w:autoSpaceDN w:val="0"/>
        <w:adjustRightInd w:val="0"/>
        <w:ind w:firstLine="709"/>
        <w:rPr>
          <w:rFonts w:cs="Arial"/>
          <w:bCs/>
        </w:rPr>
      </w:pPr>
    </w:p>
    <w:p w:rsidR="00843C51" w:rsidRDefault="00843C51" w:rsidP="00843C51">
      <w:pPr>
        <w:autoSpaceDE w:val="0"/>
        <w:autoSpaceDN w:val="0"/>
        <w:adjustRightInd w:val="0"/>
        <w:ind w:firstLine="0"/>
        <w:rPr>
          <w:rFonts w:cs="Arial"/>
          <w:bCs/>
        </w:rPr>
      </w:pPr>
    </w:p>
    <w:sectPr w:rsidR="00843C51" w:rsidSect="009E5886">
      <w:pgSz w:w="11906" w:h="16838"/>
      <w:pgMar w:top="28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52" w:rsidRDefault="00A92252" w:rsidP="00D769A8">
      <w:r>
        <w:separator/>
      </w:r>
    </w:p>
  </w:endnote>
  <w:endnote w:type="continuationSeparator" w:id="1">
    <w:p w:rsidR="00A92252" w:rsidRDefault="00A92252"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52" w:rsidRDefault="00A92252" w:rsidP="00D769A8">
      <w:r>
        <w:separator/>
      </w:r>
    </w:p>
  </w:footnote>
  <w:footnote w:type="continuationSeparator" w:id="1">
    <w:p w:rsidR="00A92252" w:rsidRDefault="00A92252"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311B33"/>
    <w:rsid w:val="000D1064"/>
    <w:rsid w:val="000F2853"/>
    <w:rsid w:val="001063DF"/>
    <w:rsid w:val="0011418C"/>
    <w:rsid w:val="001154CB"/>
    <w:rsid w:val="00133F75"/>
    <w:rsid w:val="00137F11"/>
    <w:rsid w:val="001400D6"/>
    <w:rsid w:val="001461B5"/>
    <w:rsid w:val="001522C1"/>
    <w:rsid w:val="0017550A"/>
    <w:rsid w:val="00183488"/>
    <w:rsid w:val="001B6D9B"/>
    <w:rsid w:val="001C7E7A"/>
    <w:rsid w:val="001F1CB2"/>
    <w:rsid w:val="002114D6"/>
    <w:rsid w:val="00220448"/>
    <w:rsid w:val="0023721F"/>
    <w:rsid w:val="0024492C"/>
    <w:rsid w:val="00267875"/>
    <w:rsid w:val="00286446"/>
    <w:rsid w:val="002A6635"/>
    <w:rsid w:val="002A69B5"/>
    <w:rsid w:val="002D65E3"/>
    <w:rsid w:val="00303E86"/>
    <w:rsid w:val="00311B33"/>
    <w:rsid w:val="00320FC6"/>
    <w:rsid w:val="00325302"/>
    <w:rsid w:val="003350A2"/>
    <w:rsid w:val="00397E29"/>
    <w:rsid w:val="003A0C39"/>
    <w:rsid w:val="003B1974"/>
    <w:rsid w:val="003B5AFF"/>
    <w:rsid w:val="003D09FB"/>
    <w:rsid w:val="003D4657"/>
    <w:rsid w:val="003E1B71"/>
    <w:rsid w:val="00415FDC"/>
    <w:rsid w:val="00434C63"/>
    <w:rsid w:val="00435F25"/>
    <w:rsid w:val="00451321"/>
    <w:rsid w:val="004B1A45"/>
    <w:rsid w:val="004B50EC"/>
    <w:rsid w:val="004C3875"/>
    <w:rsid w:val="004D0625"/>
    <w:rsid w:val="00515B0B"/>
    <w:rsid w:val="005310B1"/>
    <w:rsid w:val="0054295F"/>
    <w:rsid w:val="00547EEC"/>
    <w:rsid w:val="00552440"/>
    <w:rsid w:val="0055324E"/>
    <w:rsid w:val="00557AA3"/>
    <w:rsid w:val="00582A06"/>
    <w:rsid w:val="005A5EF0"/>
    <w:rsid w:val="005C783A"/>
    <w:rsid w:val="005D7D4C"/>
    <w:rsid w:val="005E6A0F"/>
    <w:rsid w:val="005E700A"/>
    <w:rsid w:val="005F4BD4"/>
    <w:rsid w:val="00600E7E"/>
    <w:rsid w:val="00612258"/>
    <w:rsid w:val="0061226F"/>
    <w:rsid w:val="00615A74"/>
    <w:rsid w:val="00625C7E"/>
    <w:rsid w:val="00643814"/>
    <w:rsid w:val="00654636"/>
    <w:rsid w:val="00684B82"/>
    <w:rsid w:val="00691961"/>
    <w:rsid w:val="006B0DF4"/>
    <w:rsid w:val="006E5E27"/>
    <w:rsid w:val="006F615E"/>
    <w:rsid w:val="00741808"/>
    <w:rsid w:val="00755858"/>
    <w:rsid w:val="00756CB5"/>
    <w:rsid w:val="007A312B"/>
    <w:rsid w:val="007C5101"/>
    <w:rsid w:val="007D4663"/>
    <w:rsid w:val="007E5F29"/>
    <w:rsid w:val="007E6334"/>
    <w:rsid w:val="007F76E3"/>
    <w:rsid w:val="00843C51"/>
    <w:rsid w:val="00850284"/>
    <w:rsid w:val="00864F2B"/>
    <w:rsid w:val="008665D1"/>
    <w:rsid w:val="00872F08"/>
    <w:rsid w:val="0088147B"/>
    <w:rsid w:val="008A486D"/>
    <w:rsid w:val="008B54B9"/>
    <w:rsid w:val="008B5BC8"/>
    <w:rsid w:val="008C479B"/>
    <w:rsid w:val="008D278F"/>
    <w:rsid w:val="008F5147"/>
    <w:rsid w:val="009029D8"/>
    <w:rsid w:val="009103D2"/>
    <w:rsid w:val="00920E11"/>
    <w:rsid w:val="00925FBA"/>
    <w:rsid w:val="00941C23"/>
    <w:rsid w:val="00955802"/>
    <w:rsid w:val="0097344E"/>
    <w:rsid w:val="009758D4"/>
    <w:rsid w:val="00994118"/>
    <w:rsid w:val="009B1C52"/>
    <w:rsid w:val="009C0E83"/>
    <w:rsid w:val="009D1914"/>
    <w:rsid w:val="009E2119"/>
    <w:rsid w:val="009E5886"/>
    <w:rsid w:val="009F5BB2"/>
    <w:rsid w:val="009F7C65"/>
    <w:rsid w:val="00A0522C"/>
    <w:rsid w:val="00A262EB"/>
    <w:rsid w:val="00A57082"/>
    <w:rsid w:val="00A63BD0"/>
    <w:rsid w:val="00A917F6"/>
    <w:rsid w:val="00A92252"/>
    <w:rsid w:val="00AA2ACE"/>
    <w:rsid w:val="00AA7ADB"/>
    <w:rsid w:val="00AB22A9"/>
    <w:rsid w:val="00AB7720"/>
    <w:rsid w:val="00AC3DB0"/>
    <w:rsid w:val="00AD228D"/>
    <w:rsid w:val="00AD534D"/>
    <w:rsid w:val="00AE36ED"/>
    <w:rsid w:val="00AE7324"/>
    <w:rsid w:val="00AF241A"/>
    <w:rsid w:val="00B04084"/>
    <w:rsid w:val="00B20246"/>
    <w:rsid w:val="00B36205"/>
    <w:rsid w:val="00B4588B"/>
    <w:rsid w:val="00B52E44"/>
    <w:rsid w:val="00B63ACA"/>
    <w:rsid w:val="00B76B7F"/>
    <w:rsid w:val="00B876A3"/>
    <w:rsid w:val="00BA503C"/>
    <w:rsid w:val="00BC75F7"/>
    <w:rsid w:val="00BD58CC"/>
    <w:rsid w:val="00BF639E"/>
    <w:rsid w:val="00C41242"/>
    <w:rsid w:val="00C467D7"/>
    <w:rsid w:val="00C501A3"/>
    <w:rsid w:val="00C72AF5"/>
    <w:rsid w:val="00CA1CE9"/>
    <w:rsid w:val="00CA41E2"/>
    <w:rsid w:val="00CB0053"/>
    <w:rsid w:val="00CD1977"/>
    <w:rsid w:val="00CE293E"/>
    <w:rsid w:val="00CF0BCB"/>
    <w:rsid w:val="00CF1F22"/>
    <w:rsid w:val="00D074F3"/>
    <w:rsid w:val="00D579C7"/>
    <w:rsid w:val="00D769A8"/>
    <w:rsid w:val="00D94C7D"/>
    <w:rsid w:val="00DA1B1E"/>
    <w:rsid w:val="00DB0568"/>
    <w:rsid w:val="00DE10B8"/>
    <w:rsid w:val="00E048FA"/>
    <w:rsid w:val="00E20463"/>
    <w:rsid w:val="00E61AC7"/>
    <w:rsid w:val="00E81543"/>
    <w:rsid w:val="00E84478"/>
    <w:rsid w:val="00EA52EE"/>
    <w:rsid w:val="00EB1707"/>
    <w:rsid w:val="00F04BFD"/>
    <w:rsid w:val="00F07235"/>
    <w:rsid w:val="00F14B9E"/>
    <w:rsid w:val="00F15735"/>
    <w:rsid w:val="00F47D77"/>
    <w:rsid w:val="00F92A5C"/>
    <w:rsid w:val="00FA2BAC"/>
    <w:rsid w:val="00FE7DC6"/>
    <w:rsid w:val="00FF24F0"/>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0BC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0BCB"/>
    <w:pPr>
      <w:jc w:val="center"/>
      <w:outlineLvl w:val="0"/>
    </w:pPr>
    <w:rPr>
      <w:b/>
      <w:bCs/>
      <w:kern w:val="32"/>
      <w:sz w:val="32"/>
      <w:szCs w:val="32"/>
      <w:lang/>
    </w:rPr>
  </w:style>
  <w:style w:type="paragraph" w:styleId="2">
    <w:name w:val="heading 2"/>
    <w:aliases w:val="!Разделы документа"/>
    <w:basedOn w:val="a"/>
    <w:link w:val="20"/>
    <w:qFormat/>
    <w:rsid w:val="00CF0BCB"/>
    <w:pPr>
      <w:jc w:val="center"/>
      <w:outlineLvl w:val="1"/>
    </w:pPr>
    <w:rPr>
      <w:b/>
      <w:bCs/>
      <w:iCs/>
      <w:sz w:val="30"/>
      <w:szCs w:val="28"/>
      <w:lang/>
    </w:rPr>
  </w:style>
  <w:style w:type="paragraph" w:styleId="3">
    <w:name w:val="heading 3"/>
    <w:aliases w:val="!Главы документа"/>
    <w:basedOn w:val="a"/>
    <w:link w:val="30"/>
    <w:qFormat/>
    <w:rsid w:val="00CF0BCB"/>
    <w:pPr>
      <w:outlineLvl w:val="2"/>
    </w:pPr>
    <w:rPr>
      <w:b/>
      <w:bCs/>
      <w:sz w:val="28"/>
      <w:szCs w:val="26"/>
      <w:lang/>
    </w:rPr>
  </w:style>
  <w:style w:type="paragraph" w:styleId="4">
    <w:name w:val="heading 4"/>
    <w:aliases w:val="!Параграфы/Статьи документа"/>
    <w:basedOn w:val="a"/>
    <w:link w:val="40"/>
    <w:qFormat/>
    <w:rsid w:val="00CF0BCB"/>
    <w:pPr>
      <w:outlineLvl w:val="3"/>
    </w:pPr>
    <w:rPr>
      <w:b/>
      <w:bCs/>
      <w:sz w:val="26"/>
      <w:szCs w:val="28"/>
      <w:lang/>
    </w:rPr>
  </w:style>
  <w:style w:type="character" w:default="1" w:styleId="a0">
    <w:name w:val="Default Paragraph Font"/>
    <w:semiHidden/>
    <w:rsid w:val="00CF0BC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rsid w:val="00CF0BCB"/>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CF0BCB"/>
    <w:rPr>
      <w:rFonts w:ascii="Courier" w:hAnsi="Courier"/>
      <w:sz w:val="22"/>
      <w:szCs w:val="20"/>
      <w:lang/>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nhideWhenUsed/>
    <w:rsid w:val="00311B33"/>
    <w:pPr>
      <w:tabs>
        <w:tab w:val="center" w:pos="4677"/>
        <w:tab w:val="right" w:pos="9355"/>
      </w:tabs>
    </w:pPr>
    <w:rPr>
      <w:lang/>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rsid w:val="00311B33"/>
    <w:rPr>
      <w:rFonts w:ascii="Times New Roman" w:eastAsia="Times New Roman" w:hAnsi="Times New Roman" w:cs="Times New Roman"/>
      <w:sz w:val="20"/>
      <w:szCs w:val="20"/>
      <w:lang w:eastAsia="ru-RU"/>
    </w:rPr>
  </w:style>
  <w:style w:type="paragraph" w:styleId="a7">
    <w:name w:val="footer"/>
    <w:basedOn w:val="a"/>
    <w:link w:val="14"/>
    <w:unhideWhenUsed/>
    <w:rsid w:val="00311B33"/>
    <w:pPr>
      <w:tabs>
        <w:tab w:val="center" w:pos="4677"/>
        <w:tab w:val="right" w:pos="9355"/>
      </w:tabs>
    </w:pPr>
    <w:rPr>
      <w:lang/>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lang/>
    </w:rPr>
  </w:style>
  <w:style w:type="paragraph" w:styleId="21">
    <w:name w:val="Body Text 2"/>
    <w:basedOn w:val="a"/>
    <w:link w:val="22"/>
    <w:unhideWhenUsed/>
    <w:rsid w:val="00311B33"/>
    <w:rPr>
      <w:rFonts w:ascii="Times New Roman" w:hAnsi="Times New Roman"/>
      <w:bCs/>
      <w:sz w:val="28"/>
      <w:szCs w:val="20"/>
      <w:lang/>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lang/>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CF0BCB"/>
    <w:pPr>
      <w:spacing w:before="240" w:after="60"/>
      <w:jc w:val="center"/>
      <w:outlineLvl w:val="0"/>
    </w:pPr>
    <w:rPr>
      <w:rFonts w:cs="Arial"/>
      <w:b/>
      <w:bCs/>
      <w:kern w:val="28"/>
      <w:sz w:val="32"/>
      <w:szCs w:val="32"/>
    </w:rPr>
  </w:style>
  <w:style w:type="character" w:styleId="HTML">
    <w:name w:val="HTML Variable"/>
    <w:aliases w:val="!Ссылки в документе"/>
    <w:rsid w:val="00CF0BCB"/>
    <w:rPr>
      <w:rFonts w:ascii="Arial" w:hAnsi="Arial"/>
      <w:b w:val="0"/>
      <w:i w:val="0"/>
      <w:iCs/>
      <w:color w:val="0000FF"/>
      <w:sz w:val="24"/>
      <w:u w:val="none"/>
    </w:rPr>
  </w:style>
  <w:style w:type="character" w:styleId="af1">
    <w:name w:val="Hyperlink"/>
    <w:rsid w:val="00CF0BCB"/>
    <w:rPr>
      <w:color w:val="0000FF"/>
      <w:u w:val="none"/>
    </w:rPr>
  </w:style>
  <w:style w:type="paragraph" w:customStyle="1" w:styleId="Application">
    <w:name w:val="Application!Приложение"/>
    <w:rsid w:val="00CF0BCB"/>
    <w:pPr>
      <w:spacing w:before="120" w:after="120"/>
      <w:jc w:val="right"/>
    </w:pPr>
    <w:rPr>
      <w:rFonts w:ascii="Arial" w:eastAsia="Times New Roman" w:hAnsi="Arial" w:cs="Arial"/>
      <w:b/>
      <w:bCs/>
      <w:kern w:val="28"/>
      <w:sz w:val="32"/>
      <w:szCs w:val="32"/>
    </w:rPr>
  </w:style>
  <w:style w:type="paragraph" w:customStyle="1" w:styleId="Table">
    <w:name w:val="Table!Таблица"/>
    <w:rsid w:val="00CF0BCB"/>
    <w:rPr>
      <w:rFonts w:ascii="Arial" w:eastAsia="Times New Roman" w:hAnsi="Arial" w:cs="Arial"/>
      <w:bCs/>
      <w:kern w:val="28"/>
      <w:sz w:val="24"/>
      <w:szCs w:val="32"/>
    </w:rPr>
  </w:style>
  <w:style w:type="paragraph" w:customStyle="1" w:styleId="Table0">
    <w:name w:val="Table!"/>
    <w:next w:val="Table"/>
    <w:rsid w:val="00CF0BC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0BCB"/>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AB26-B887-4A96-BE0C-52009C77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75</Pages>
  <Words>35518</Words>
  <Characters>202459</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2</cp:revision>
  <dcterms:created xsi:type="dcterms:W3CDTF">2022-05-27T12:07:00Z</dcterms:created>
  <dcterms:modified xsi:type="dcterms:W3CDTF">2022-05-27T12:07:00Z</dcterms:modified>
</cp:coreProperties>
</file>